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64" w:rsidRDefault="00AD0E64" w:rsidP="00AD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E64" w:rsidRPr="00D409B6" w:rsidRDefault="00AD0E64" w:rsidP="00AD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E64" w:rsidRPr="00D409B6" w:rsidRDefault="00D0711E" w:rsidP="00AD0E64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(Проект)</w:t>
      </w:r>
    </w:p>
    <w:p w:rsidR="00AD0E64" w:rsidRDefault="00AD0E64" w:rsidP="00AD0E64">
      <w:pPr>
        <w:pStyle w:val="a5"/>
        <w:jc w:val="right"/>
      </w:pPr>
    </w:p>
    <w:p w:rsidR="00AD0E64" w:rsidRPr="00AD0E64" w:rsidRDefault="00AD0E64" w:rsidP="00AD0E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64" w:rsidRPr="00F146DD" w:rsidRDefault="00AD0E64" w:rsidP="00F146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6DD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AD0E64" w:rsidRPr="00F146DD" w:rsidRDefault="00AD0E64" w:rsidP="00F146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6DD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«Дача письменных разъяснений налогоплательщикам и налоговым агентам по вопросам применения муниципальных правовых актов о налогах и сборах на территории муниципального образования Муринское городское поселение»</w:t>
      </w:r>
    </w:p>
    <w:p w:rsidR="00AD0E64" w:rsidRPr="002364A2" w:rsidRDefault="00AD0E64" w:rsidP="00D409B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1. Общее положение</w:t>
      </w:r>
      <w:bookmarkStart w:id="0" w:name="_GoBack"/>
      <w:bookmarkEnd w:id="0"/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Административный регламент Администрации муниципального образования «</w:t>
      </w:r>
      <w:r w:rsidR="003F3F2A" w:rsidRPr="00F146DD">
        <w:rPr>
          <w:rFonts w:ascii="Times New Roman" w:hAnsi="Times New Roman" w:cs="Times New Roman"/>
          <w:sz w:val="28"/>
          <w:szCs w:val="28"/>
          <w:lang w:eastAsia="ru-RU"/>
        </w:rPr>
        <w:t>Муринское городское поселение» Всеволожского муниципального района Ленинградской области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по предоставлению муниципальной услуги «Дача письменных разъяснений налогоплательщикам и налоговым агентам по вопросам применения нормативных правовых актов о местных налогах и сборах на территории </w:t>
      </w:r>
      <w:r w:rsidR="003F3F2A" w:rsidRPr="00F146DD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«Муринское городское поселение»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»  (далее – Административный регламент) разработан в целях повышения качества исполнения и доступности результатов  предоставления муниципальной услуги, определяет сроки и последовательность действий (административных процедур) Администрации муниципального образования </w:t>
      </w:r>
      <w:r w:rsidR="003F3F2A" w:rsidRPr="00F146DD">
        <w:rPr>
          <w:rFonts w:ascii="Times New Roman" w:hAnsi="Times New Roman" w:cs="Times New Roman"/>
          <w:sz w:val="28"/>
          <w:szCs w:val="28"/>
          <w:lang w:eastAsia="ru-RU"/>
        </w:rPr>
        <w:t>«Муринское городское поселение» Всеволожского муниципального района Ленинградской области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Администрация) при предоставлении муниципальной услуги, устанавливает стандарт предоставления муниципальной услуги, порядок и формы контроля предоставления муниципальной услуги, порядок и формы обжалования решений и действий (бездействия) структурного подразделения  Администрации, а также должностных лиц Администрации, участвующих в предоставлении муниципальной услуги в соответствии с законодательством Российской Федерации.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1.2. Круг заявителей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Заявителями на предоставление муниципальной услуги являются налогоплательщики и налоговые агенты, заинтересованные в получении письменных разъяснений, вопросов применения нормативных правовых актов о местных налогах и сборах (далее – заявитель). Заявители имеют право на получение муниципальной услуги как лично, так и через уполномоченного представителя. Уполномоченными представителями заявителя-организации признаются лица, уполномоченные представлять указанную организацию на основании ее учредительных документов</w:t>
      </w:r>
      <w:r w:rsidR="00E96A2C"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и выступающие в качестве представителей в соответствии с гражданским законодательством РФ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. Уполномоченными представителями заявителя - физического лица признаются лица, выступающие в качестве его представителей в соответствии с гражданским законодательством Российской Федерации.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1.3. Требования к порядку информирования о порядке предоставления муниципальной услуги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1.3.1. Адрес места нахождения Администрации: </w:t>
      </w:r>
      <w:r w:rsidR="00095FD3" w:rsidRPr="00F146DD">
        <w:rPr>
          <w:rFonts w:ascii="Times New Roman" w:hAnsi="Times New Roman" w:cs="Times New Roman"/>
          <w:sz w:val="28"/>
          <w:szCs w:val="28"/>
          <w:lang w:eastAsia="ru-RU"/>
        </w:rPr>
        <w:t>Ул. Оборонная, дом 32-А, город Мурино, Всеволожского района, Ленинградской области.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Почтовый адрес Администрации (для направления документов и письменных обращений): </w:t>
      </w:r>
      <w:r w:rsidR="00095FD3" w:rsidRPr="00F146DD">
        <w:rPr>
          <w:rFonts w:ascii="Times New Roman" w:hAnsi="Times New Roman" w:cs="Times New Roman"/>
          <w:sz w:val="28"/>
          <w:szCs w:val="28"/>
          <w:lang w:eastAsia="ru-RU"/>
        </w:rPr>
        <w:t>188662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95FD3"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Ленинградская </w:t>
      </w:r>
      <w:r w:rsidR="00945E83" w:rsidRPr="00F146DD">
        <w:rPr>
          <w:rFonts w:ascii="Times New Roman" w:hAnsi="Times New Roman" w:cs="Times New Roman"/>
          <w:sz w:val="28"/>
          <w:szCs w:val="28"/>
          <w:lang w:eastAsia="ru-RU"/>
        </w:rPr>
        <w:t>область</w:t>
      </w:r>
      <w:r w:rsidR="00095FD3" w:rsidRPr="00F146DD">
        <w:rPr>
          <w:rFonts w:ascii="Times New Roman" w:hAnsi="Times New Roman" w:cs="Times New Roman"/>
          <w:sz w:val="28"/>
          <w:szCs w:val="28"/>
          <w:lang w:eastAsia="ru-RU"/>
        </w:rPr>
        <w:t>, Всеволожский район, г. Мурино, ул. Оборонная, дом 32-а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Телефоны для справок (консультаций): (</w:t>
      </w:r>
      <w:r w:rsidR="00945E83" w:rsidRPr="00F146DD">
        <w:rPr>
          <w:rFonts w:ascii="Times New Roman" w:hAnsi="Times New Roman" w:cs="Times New Roman"/>
          <w:sz w:val="28"/>
          <w:szCs w:val="28"/>
          <w:lang w:eastAsia="ru-RU"/>
        </w:rPr>
        <w:t>8-812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945E83" w:rsidRPr="00F146DD">
        <w:rPr>
          <w:rFonts w:ascii="Times New Roman" w:hAnsi="Times New Roman" w:cs="Times New Roman"/>
          <w:sz w:val="28"/>
          <w:szCs w:val="28"/>
          <w:lang w:eastAsia="ru-RU"/>
        </w:rPr>
        <w:t>309-78-12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Официальный сайт Администрации в информационно-телекоммуникационной сети «</w:t>
      </w:r>
      <w:r w:rsidR="002364A2" w:rsidRPr="00F146DD">
        <w:rPr>
          <w:rFonts w:ascii="Times New Roman" w:hAnsi="Times New Roman" w:cs="Times New Roman"/>
          <w:sz w:val="28"/>
          <w:szCs w:val="28"/>
          <w:lang w:eastAsia="ru-RU"/>
        </w:rPr>
        <w:t>Интернет» (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далее также – сеть «Интернет»): </w:t>
      </w:r>
      <w:r w:rsidR="0007793F" w:rsidRPr="00F146DD">
        <w:rPr>
          <w:rFonts w:ascii="Times New Roman" w:hAnsi="Times New Roman" w:cs="Times New Roman"/>
          <w:sz w:val="28"/>
          <w:szCs w:val="28"/>
          <w:lang w:eastAsia="ru-RU"/>
        </w:rPr>
        <w:t>https://администрация-мурино.рф/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Администрации: </w:t>
      </w:r>
      <w:r w:rsidR="0007793F" w:rsidRPr="00F146DD">
        <w:rPr>
          <w:rFonts w:ascii="Times New Roman" w:hAnsi="Times New Roman" w:cs="Times New Roman"/>
          <w:sz w:val="28"/>
          <w:szCs w:val="28"/>
          <w:lang w:val="en-US" w:eastAsia="ru-RU"/>
        </w:rPr>
        <w:t>kan</w:t>
      </w:r>
      <w:r w:rsidR="0007793F" w:rsidRPr="00F146D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7793F" w:rsidRPr="00F146DD">
        <w:rPr>
          <w:rFonts w:ascii="Times New Roman" w:hAnsi="Times New Roman" w:cs="Times New Roman"/>
          <w:sz w:val="28"/>
          <w:szCs w:val="28"/>
          <w:lang w:val="en-US" w:eastAsia="ru-RU"/>
        </w:rPr>
        <w:t>murino</w:t>
      </w:r>
      <w:r w:rsidR="0007793F" w:rsidRPr="00F146DD">
        <w:rPr>
          <w:rFonts w:ascii="Times New Roman" w:hAnsi="Times New Roman" w:cs="Times New Roman"/>
          <w:sz w:val="28"/>
          <w:szCs w:val="28"/>
          <w:lang w:eastAsia="ru-RU"/>
        </w:rPr>
        <w:t>@</w:t>
      </w:r>
      <w:r w:rsidR="0007793F" w:rsidRPr="00F146DD">
        <w:rPr>
          <w:rFonts w:ascii="Times New Roman" w:hAnsi="Times New Roman" w:cs="Times New Roman"/>
          <w:sz w:val="28"/>
          <w:szCs w:val="28"/>
          <w:lang w:val="en-US" w:eastAsia="ru-RU"/>
        </w:rPr>
        <w:t>yandex</w:t>
      </w:r>
      <w:r w:rsidR="0007793F" w:rsidRPr="00F146D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7793F" w:rsidRPr="00F146DD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</w:p>
    <w:p w:rsidR="00945E83" w:rsidRPr="00C667BA" w:rsidRDefault="00945E83" w:rsidP="00D4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График (режим) работы Администрации: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                                    часы работы                 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Понедельник            с 8.30 до 17.30                  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Вторник                    с 8.30 до 17.30              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Среда                        с 8.30 до 17.30               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Четверг                     с 8.30 до 17.30                  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Пятница</w:t>
      </w:r>
      <w:r w:rsidR="0007793F" w:rsidRPr="00F146DD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 с 8.30 до 16.15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                    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Перерыв на обед    </w:t>
      </w:r>
      <w:r w:rsidR="0007793F" w:rsidRPr="00F146DD">
        <w:rPr>
          <w:rFonts w:ascii="Times New Roman" w:hAnsi="Times New Roman" w:cs="Times New Roman"/>
          <w:sz w:val="28"/>
          <w:szCs w:val="28"/>
          <w:lang w:eastAsia="ru-RU"/>
        </w:rPr>
        <w:t>  с 13.00 до 13.45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Выходные дни — </w:t>
      </w:r>
      <w:r w:rsidR="002364A2" w:rsidRPr="00F146DD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В день, предшествующий нерабочему праздничному дню, установленному </w:t>
      </w:r>
      <w:hyperlink r:id="rId5" w:history="1">
        <w:r w:rsidRPr="00F146DD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статьей 112</w:t>
        </w:r>
      </w:hyperlink>
      <w:r w:rsidRPr="00F146DD">
        <w:rPr>
          <w:rFonts w:ascii="Times New Roman" w:hAnsi="Times New Roman" w:cs="Times New Roman"/>
          <w:sz w:val="28"/>
          <w:szCs w:val="28"/>
          <w:lang w:eastAsia="ru-RU"/>
        </w:rPr>
        <w:t> Трудового кодекса Российской Федерации, график работы изменяется – продолжительность рабочего дня уменьшается на 1 час.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1.3.2. Порядок получения информации по </w:t>
      </w:r>
      <w:r w:rsidR="002364A2" w:rsidRPr="00F146DD">
        <w:rPr>
          <w:rFonts w:ascii="Times New Roman" w:hAnsi="Times New Roman" w:cs="Times New Roman"/>
          <w:sz w:val="28"/>
          <w:szCs w:val="28"/>
          <w:lang w:eastAsia="ru-RU"/>
        </w:rPr>
        <w:t>вопросам предоставления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услуги: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2364A2" w:rsidRPr="00F146D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любое рабочее время с момента приема документов заявитель имеет право на получение сведений о предоставлении муниципальной услуги посредством телефонной связи, сети Интернет, электронной почты или личного посещения Администрации. Заявителю предоставляются сведения о том, на каком этапе </w:t>
      </w:r>
      <w:r w:rsidR="002364A2" w:rsidRPr="00F146DD">
        <w:rPr>
          <w:rFonts w:ascii="Times New Roman" w:hAnsi="Times New Roman" w:cs="Times New Roman"/>
          <w:sz w:val="28"/>
          <w:szCs w:val="28"/>
          <w:lang w:eastAsia="ru-RU"/>
        </w:rPr>
        <w:t>рассмотрения находится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представленный им пакет документов.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Информация о процедуре предоставления муниципальной услуги размещается:</w:t>
      </w:r>
    </w:p>
    <w:p w:rsidR="002364A2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- на сайте Администрации: </w:t>
      </w:r>
      <w:r w:rsidR="002364A2" w:rsidRPr="00F146DD">
        <w:rPr>
          <w:rFonts w:ascii="Times New Roman" w:hAnsi="Times New Roman" w:cs="Times New Roman"/>
          <w:sz w:val="28"/>
          <w:szCs w:val="28"/>
          <w:lang w:eastAsia="ru-RU"/>
        </w:rPr>
        <w:t>https://администрация-мурино.рф/</w:t>
      </w:r>
    </w:p>
    <w:p w:rsidR="002364A2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Администрации размещаются: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а) текст административного регламента;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б) перечень документов, необходимых для исполнения муниципальной услуги;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в) образец оформления заявления о предоставлении муниципальной услуги, требования к их оформлению.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При ответах на обращения (устные, письменные) граждан (юридических </w:t>
      </w:r>
      <w:r w:rsidR="002364A2" w:rsidRPr="00F146DD">
        <w:rPr>
          <w:rFonts w:ascii="Times New Roman" w:hAnsi="Times New Roman" w:cs="Times New Roman"/>
          <w:sz w:val="28"/>
          <w:szCs w:val="28"/>
          <w:lang w:eastAsia="ru-RU"/>
        </w:rPr>
        <w:t>лиц) должностное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лицо обязано: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а) обеспечить объективное, всестороннее и </w:t>
      </w:r>
      <w:r w:rsidR="002364A2" w:rsidRPr="00F146DD">
        <w:rPr>
          <w:rFonts w:ascii="Times New Roman" w:hAnsi="Times New Roman" w:cs="Times New Roman"/>
          <w:sz w:val="28"/>
          <w:szCs w:val="28"/>
          <w:lang w:eastAsia="ru-RU"/>
        </w:rPr>
        <w:t>своевременное рассмотрения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обращения, в случае необходимости – с участием гражданина, </w:t>
      </w:r>
      <w:r w:rsidR="002364A2" w:rsidRPr="00F146DD">
        <w:rPr>
          <w:rFonts w:ascii="Times New Roman" w:hAnsi="Times New Roman" w:cs="Times New Roman"/>
          <w:sz w:val="28"/>
          <w:szCs w:val="28"/>
          <w:lang w:eastAsia="ru-RU"/>
        </w:rPr>
        <w:t>направившего обращение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б) в месячный срок дать письменный ответ по существу поставленных в обращении вопросов, за исключением отдельных случаев в соответствии с действующим законодательством;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в) соблюдать правила делового этикета;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г) проявлять корректность в отношении граждан;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д)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</w:t>
      </w:r>
      <w:r w:rsidR="002364A2" w:rsidRPr="00F146DD">
        <w:rPr>
          <w:rFonts w:ascii="Times New Roman" w:hAnsi="Times New Roman" w:cs="Times New Roman"/>
          <w:sz w:val="28"/>
          <w:szCs w:val="28"/>
          <w:lang w:eastAsia="ru-RU"/>
        </w:rPr>
        <w:t>должностных обязанностей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е) соблюдать нейтральность, исключающую возможность влияния на профессиональную деятельность решений политических партий, религиозных объединений и иных организаций.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Консультации по вопросам предоставления муниципальной услуги проводятся по следующим вопросам: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- по действующим нормативным правовым актам по предоставлению муниципальной услуги;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- по перечню документов, необходимых для предоставления муниципальной услуги;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- о времени приема и выдачи документов;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- о сроках предоставления муниципальной услуги;</w:t>
      </w:r>
    </w:p>
    <w:p w:rsidR="00D409B6" w:rsidRPr="00F146DD" w:rsidRDefault="00900E0F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409B6" w:rsidRPr="00F146DD">
        <w:rPr>
          <w:rFonts w:ascii="Times New Roman" w:hAnsi="Times New Roman" w:cs="Times New Roman"/>
          <w:sz w:val="28"/>
          <w:szCs w:val="28"/>
          <w:lang w:eastAsia="ru-RU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Консультации, как </w:t>
      </w:r>
      <w:r w:rsidR="00900E0F" w:rsidRPr="00F146DD">
        <w:rPr>
          <w:rFonts w:ascii="Times New Roman" w:hAnsi="Times New Roman" w:cs="Times New Roman"/>
          <w:sz w:val="28"/>
          <w:szCs w:val="28"/>
          <w:lang w:eastAsia="ru-RU"/>
        </w:rPr>
        <w:t>в устной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, так и в письменной форме предоставляются в течение всего срока предоставления муниципальной услуги на безвозмездной основе.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вопросам предоставления муниципальной услуги.</w:t>
      </w:r>
    </w:p>
    <w:p w:rsidR="00900E0F" w:rsidRPr="00F146DD" w:rsidRDefault="00900E0F" w:rsidP="00F146DD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09B6" w:rsidRPr="00F146DD" w:rsidRDefault="00D409B6" w:rsidP="00F146D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46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2.1. Наименование муниципальной услуги: «Дача письменных разъяснений налогоплательщикам и налоговым агентам по вопросам применения нормативных правовых </w:t>
      </w:r>
      <w:r w:rsidR="00900E0F" w:rsidRPr="00F146DD">
        <w:rPr>
          <w:rFonts w:ascii="Times New Roman" w:hAnsi="Times New Roman" w:cs="Times New Roman"/>
          <w:sz w:val="28"/>
          <w:szCs w:val="24"/>
          <w:lang w:eastAsia="ru-RU"/>
        </w:rPr>
        <w:t>актов о</w:t>
      </w: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 местных налогах и сборах на территории </w:t>
      </w:r>
      <w:r w:rsidR="00900E0F" w:rsidRPr="00F146DD">
        <w:rPr>
          <w:rFonts w:ascii="Times New Roman" w:hAnsi="Times New Roman" w:cs="Times New Roman"/>
          <w:sz w:val="28"/>
          <w:szCs w:val="24"/>
          <w:lang w:eastAsia="ru-RU"/>
        </w:rPr>
        <w:t>муниципального образования «Муринское городское поселение» (</w:t>
      </w:r>
      <w:r w:rsidRPr="00F146DD">
        <w:rPr>
          <w:rFonts w:ascii="Times New Roman" w:hAnsi="Times New Roman" w:cs="Times New Roman"/>
          <w:sz w:val="28"/>
          <w:szCs w:val="24"/>
          <w:lang w:eastAsia="ru-RU"/>
        </w:rPr>
        <w:t>далее - муниципальная услуга).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bCs/>
          <w:sz w:val="28"/>
          <w:szCs w:val="24"/>
          <w:lang w:eastAsia="ru-RU"/>
        </w:rPr>
        <w:t>2.2. Наименование органа местного самоуправления, предоставляющего муниципальную услугу</w:t>
      </w:r>
      <w:r w:rsidR="00900E0F"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: </w:t>
      </w:r>
      <w:r w:rsidRPr="00F146DD">
        <w:rPr>
          <w:rFonts w:ascii="Times New Roman" w:hAnsi="Times New Roman" w:cs="Times New Roman"/>
          <w:sz w:val="28"/>
          <w:szCs w:val="24"/>
          <w:lang w:eastAsia="ru-RU"/>
        </w:rPr>
        <w:t>Администрация муниципального образования «</w:t>
      </w:r>
      <w:r w:rsidR="00900E0F" w:rsidRPr="00F146DD">
        <w:rPr>
          <w:rFonts w:ascii="Times New Roman" w:hAnsi="Times New Roman" w:cs="Times New Roman"/>
          <w:sz w:val="28"/>
          <w:szCs w:val="24"/>
          <w:lang w:eastAsia="ru-RU"/>
        </w:rPr>
        <w:t>Муринское городское поселение» Всеволожского муниципального района Ленинградской</w:t>
      </w:r>
      <w:r w:rsidR="00DB7BED"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900E0F" w:rsidRPr="00F146DD">
        <w:rPr>
          <w:rFonts w:ascii="Times New Roman" w:hAnsi="Times New Roman" w:cs="Times New Roman"/>
          <w:sz w:val="28"/>
          <w:szCs w:val="24"/>
          <w:lang w:eastAsia="ru-RU"/>
        </w:rPr>
        <w:t>области</w:t>
      </w: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 (далее – Администрация), непосредственно</w:t>
      </w:r>
      <w:r w:rsidR="00DB7BED"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 – финансово-экономический отдел </w:t>
      </w:r>
      <w:r w:rsidRPr="00F146DD">
        <w:rPr>
          <w:rFonts w:ascii="Times New Roman" w:hAnsi="Times New Roman" w:cs="Times New Roman"/>
          <w:sz w:val="28"/>
          <w:szCs w:val="24"/>
          <w:lang w:eastAsia="ru-RU"/>
        </w:rPr>
        <w:t>Администрации (далее – финансов</w:t>
      </w:r>
      <w:r w:rsidR="00EB2741" w:rsidRPr="00F146DD">
        <w:rPr>
          <w:rFonts w:ascii="Times New Roman" w:hAnsi="Times New Roman" w:cs="Times New Roman"/>
          <w:sz w:val="28"/>
          <w:szCs w:val="24"/>
          <w:lang w:eastAsia="ru-RU"/>
        </w:rPr>
        <w:t>ый</w:t>
      </w: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DB7BED" w:rsidRPr="00F146DD">
        <w:rPr>
          <w:rFonts w:ascii="Times New Roman" w:hAnsi="Times New Roman" w:cs="Times New Roman"/>
          <w:sz w:val="28"/>
          <w:szCs w:val="24"/>
          <w:lang w:eastAsia="ru-RU"/>
        </w:rPr>
        <w:t>отдел</w:t>
      </w:r>
      <w:r w:rsidRPr="00F146DD">
        <w:rPr>
          <w:rFonts w:ascii="Times New Roman" w:hAnsi="Times New Roman" w:cs="Times New Roman"/>
          <w:sz w:val="28"/>
          <w:szCs w:val="24"/>
          <w:lang w:eastAsia="ru-RU"/>
        </w:rPr>
        <w:t>).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bCs/>
          <w:sz w:val="28"/>
          <w:szCs w:val="24"/>
          <w:lang w:eastAsia="ru-RU"/>
        </w:rPr>
        <w:t>2.3. Результатом предоставления муниципальной услуги является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2.3.1. Дача письменного разъяснения налогоплательщикам и налоговым агентам по вопросам применения нормативных правовых актов о местных </w:t>
      </w:r>
      <w:r w:rsidRPr="00F146DD">
        <w:rPr>
          <w:rFonts w:ascii="Times New Roman" w:hAnsi="Times New Roman" w:cs="Times New Roman"/>
          <w:sz w:val="28"/>
          <w:szCs w:val="24"/>
          <w:lang w:eastAsia="ru-RU"/>
        </w:rPr>
        <w:lastRenderedPageBreak/>
        <w:t xml:space="preserve">налогах и сборах на территории </w:t>
      </w:r>
      <w:r w:rsidR="00705AAB" w:rsidRPr="00F146DD">
        <w:rPr>
          <w:rFonts w:ascii="Times New Roman" w:hAnsi="Times New Roman" w:cs="Times New Roman"/>
          <w:sz w:val="28"/>
          <w:szCs w:val="24"/>
          <w:lang w:eastAsia="ru-RU"/>
        </w:rPr>
        <w:t>муниципального образования «Муринское городское поселение»</w:t>
      </w:r>
      <w:r w:rsidRPr="00F146DD">
        <w:rPr>
          <w:rFonts w:ascii="Times New Roman" w:hAnsi="Times New Roman" w:cs="Times New Roman"/>
          <w:sz w:val="28"/>
          <w:szCs w:val="24"/>
          <w:lang w:eastAsia="ru-RU"/>
        </w:rPr>
        <w:t>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>2.3.2. Отказ в даче письменного разъяснения по муниципальной услуге.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>2.3.3. Процедура предоставления муниципальной услуги завершается получением заявителем одного из следующих документов: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1) письменного разъяснение по вопросам применения законодательства о местных налогах и сборах </w:t>
      </w:r>
      <w:r w:rsidR="00705AAB" w:rsidRPr="00F146DD">
        <w:rPr>
          <w:rFonts w:ascii="Times New Roman" w:hAnsi="Times New Roman" w:cs="Times New Roman"/>
          <w:sz w:val="28"/>
          <w:szCs w:val="24"/>
          <w:lang w:eastAsia="ru-RU"/>
        </w:rPr>
        <w:t>Муринского</w:t>
      </w: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 городского поселения (далее </w:t>
      </w:r>
      <w:r w:rsidR="00653928" w:rsidRPr="00F146DD">
        <w:rPr>
          <w:rFonts w:ascii="Times New Roman" w:hAnsi="Times New Roman" w:cs="Times New Roman"/>
          <w:sz w:val="28"/>
          <w:szCs w:val="24"/>
          <w:lang w:eastAsia="ru-RU"/>
        </w:rPr>
        <w:t>–</w:t>
      </w: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 разъяснение);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>2) уведомление об отказе в предоставлении муниципальной услуги.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2.3.4. Результат предоставления муниципальной </w:t>
      </w:r>
      <w:r w:rsidR="00705AAB" w:rsidRPr="00F146DD">
        <w:rPr>
          <w:rFonts w:ascii="Times New Roman" w:hAnsi="Times New Roman" w:cs="Times New Roman"/>
          <w:sz w:val="28"/>
          <w:szCs w:val="24"/>
          <w:lang w:eastAsia="ru-RU"/>
        </w:rPr>
        <w:t>услуги может</w:t>
      </w: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F146DD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>2.3.5.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>2.3.6.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>2.3.7.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на адрес заявителя, указанный в запросе (обращении, заявлении).</w:t>
      </w:r>
    </w:p>
    <w:p w:rsidR="00705AAB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>2.3.8.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</w:t>
      </w:r>
      <w:r w:rsidR="00705AAB" w:rsidRPr="00F146DD">
        <w:rPr>
          <w:rFonts w:ascii="Times New Roman" w:hAnsi="Times New Roman" w:cs="Times New Roman"/>
          <w:sz w:val="28"/>
          <w:szCs w:val="24"/>
          <w:lang w:eastAsia="ru-RU"/>
        </w:rPr>
        <w:t>и) передается на Единый портал.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bCs/>
          <w:sz w:val="28"/>
          <w:szCs w:val="24"/>
          <w:lang w:eastAsia="ru-RU"/>
        </w:rPr>
        <w:t>2.4. Срок предоставления муниципальной услуги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2.4.1. Срок предоставления муниципальной услуги – два месяца со дня регистрации письменного обращения (запроса) о даче письменного разъяснения по вопросам применения законодательства о местных налогах и </w:t>
      </w:r>
      <w:r w:rsidR="00705AAB" w:rsidRPr="00F146DD">
        <w:rPr>
          <w:rFonts w:ascii="Times New Roman" w:hAnsi="Times New Roman" w:cs="Times New Roman"/>
          <w:sz w:val="28"/>
          <w:szCs w:val="24"/>
          <w:lang w:eastAsia="ru-RU"/>
        </w:rPr>
        <w:t>сборах Муринского</w:t>
      </w: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 городского поселения (далее </w:t>
      </w:r>
      <w:r w:rsidR="00653928" w:rsidRPr="00F146DD">
        <w:rPr>
          <w:rFonts w:ascii="Times New Roman" w:hAnsi="Times New Roman" w:cs="Times New Roman"/>
          <w:sz w:val="28"/>
          <w:szCs w:val="24"/>
          <w:lang w:eastAsia="ru-RU"/>
        </w:rPr>
        <w:t>–</w:t>
      </w: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 разъяснение);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В случае необходимости получения дополнительной информации и уточнения имеющихся сведений, необходимых для предоставления муниципальной услуги, сроки предоставления муниципальной услуги могут быть </w:t>
      </w:r>
      <w:r w:rsidR="00705AAB" w:rsidRPr="00F146DD">
        <w:rPr>
          <w:rFonts w:ascii="Times New Roman" w:hAnsi="Times New Roman" w:cs="Times New Roman"/>
          <w:sz w:val="28"/>
          <w:szCs w:val="24"/>
          <w:lang w:eastAsia="ru-RU"/>
        </w:rPr>
        <w:t>продлены главой Администрации</w:t>
      </w: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 не более чем на один месяц, с сообщением заявителю о продлении срока предоставления муниципальной услуги.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>Отправка письменных разъяснений заявителю посредством электронной почты (</w:t>
      </w:r>
      <w:r w:rsidR="00705AAB" w:rsidRPr="00F146DD">
        <w:rPr>
          <w:rFonts w:ascii="Times New Roman" w:hAnsi="Times New Roman" w:cs="Times New Roman"/>
          <w:sz w:val="28"/>
          <w:szCs w:val="24"/>
          <w:lang w:val="en-US" w:eastAsia="ru-RU"/>
        </w:rPr>
        <w:t>kan</w:t>
      </w:r>
      <w:r w:rsidR="00705AAB" w:rsidRPr="00F146DD">
        <w:rPr>
          <w:rFonts w:ascii="Times New Roman" w:hAnsi="Times New Roman" w:cs="Times New Roman"/>
          <w:sz w:val="28"/>
          <w:szCs w:val="24"/>
          <w:lang w:eastAsia="ru-RU"/>
        </w:rPr>
        <w:t>-</w:t>
      </w:r>
      <w:r w:rsidR="00705AAB" w:rsidRPr="00F146DD">
        <w:rPr>
          <w:rFonts w:ascii="Times New Roman" w:hAnsi="Times New Roman" w:cs="Times New Roman"/>
          <w:sz w:val="28"/>
          <w:szCs w:val="24"/>
          <w:lang w:val="en-US" w:eastAsia="ru-RU"/>
        </w:rPr>
        <w:t>murino</w:t>
      </w:r>
      <w:r w:rsidR="00705AAB" w:rsidRPr="00F146DD">
        <w:rPr>
          <w:rFonts w:ascii="Times New Roman" w:hAnsi="Times New Roman" w:cs="Times New Roman"/>
          <w:sz w:val="28"/>
          <w:szCs w:val="24"/>
          <w:lang w:eastAsia="ru-RU"/>
        </w:rPr>
        <w:t>@</w:t>
      </w:r>
      <w:r w:rsidR="00705AAB" w:rsidRPr="00F146DD">
        <w:rPr>
          <w:rFonts w:ascii="Times New Roman" w:hAnsi="Times New Roman" w:cs="Times New Roman"/>
          <w:sz w:val="28"/>
          <w:szCs w:val="24"/>
          <w:lang w:val="en-US" w:eastAsia="ru-RU"/>
        </w:rPr>
        <w:t>yandex</w:t>
      </w:r>
      <w:r w:rsidR="00705AAB" w:rsidRPr="00F146DD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="00705AAB" w:rsidRPr="00F146DD">
        <w:rPr>
          <w:rFonts w:ascii="Times New Roman" w:hAnsi="Times New Roman" w:cs="Times New Roman"/>
          <w:sz w:val="28"/>
          <w:szCs w:val="24"/>
          <w:lang w:val="en-US" w:eastAsia="ru-RU"/>
        </w:rPr>
        <w:t>ru</w:t>
      </w: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), либо почтовой связью осуществляется </w:t>
      </w:r>
      <w:r w:rsidR="00705AAB" w:rsidRPr="00F146DD">
        <w:rPr>
          <w:rFonts w:ascii="Times New Roman" w:hAnsi="Times New Roman" w:cs="Times New Roman"/>
          <w:sz w:val="28"/>
          <w:szCs w:val="24"/>
          <w:lang w:eastAsia="ru-RU"/>
        </w:rPr>
        <w:t>в сроки,</w:t>
      </w: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 установленные настоящим пунктом.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bCs/>
          <w:sz w:val="28"/>
          <w:szCs w:val="24"/>
          <w:lang w:eastAsia="ru-RU"/>
        </w:rPr>
        <w:t>2.5. Правовые основания для предоставления муниципальной услуги</w:t>
      </w:r>
      <w:r w:rsidR="00705AAB" w:rsidRPr="00F146DD">
        <w:rPr>
          <w:rFonts w:ascii="Times New Roman" w:hAnsi="Times New Roman" w:cs="Times New Roman"/>
          <w:bCs/>
          <w:sz w:val="28"/>
          <w:szCs w:val="24"/>
          <w:lang w:eastAsia="ru-RU"/>
        </w:rPr>
        <w:t>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         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>- </w:t>
      </w:r>
      <w:hyperlink r:id="rId6" w:history="1">
        <w:r w:rsidRPr="00F146DD">
          <w:rPr>
            <w:rFonts w:ascii="Times New Roman" w:hAnsi="Times New Roman" w:cs="Times New Roman"/>
            <w:sz w:val="28"/>
            <w:szCs w:val="24"/>
            <w:lang w:eastAsia="ru-RU"/>
          </w:rPr>
          <w:t>Конституцией Российской Федерации</w:t>
        </w:r>
      </w:hyperlink>
      <w:r w:rsidR="00705AAB" w:rsidRPr="00F146DD">
        <w:rPr>
          <w:rFonts w:ascii="Times New Roman" w:hAnsi="Times New Roman" w:cs="Times New Roman"/>
          <w:sz w:val="28"/>
          <w:szCs w:val="24"/>
          <w:lang w:eastAsia="ru-RU"/>
        </w:rPr>
        <w:t>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- Налого</w:t>
      </w:r>
      <w:r w:rsidR="001D368C" w:rsidRPr="00F146DD">
        <w:rPr>
          <w:rFonts w:ascii="Times New Roman" w:hAnsi="Times New Roman" w:cs="Times New Roman"/>
          <w:sz w:val="28"/>
          <w:szCs w:val="24"/>
          <w:lang w:eastAsia="ru-RU"/>
        </w:rPr>
        <w:t>вый кодекс Российской Федерации;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>- Федеральный закон от 06.10.2003 № 131-ФЗ «Об общих принципах организации местного самоуправления в Российской Ф</w:t>
      </w:r>
      <w:r w:rsidR="001D368C" w:rsidRPr="00F146DD">
        <w:rPr>
          <w:rFonts w:ascii="Times New Roman" w:hAnsi="Times New Roman" w:cs="Times New Roman"/>
          <w:sz w:val="28"/>
          <w:szCs w:val="24"/>
          <w:lang w:eastAsia="ru-RU"/>
        </w:rPr>
        <w:t>едерации»;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> -   </w:t>
      </w:r>
      <w:hyperlink r:id="rId7" w:history="1">
        <w:r w:rsidRPr="00F146DD">
          <w:rPr>
            <w:rFonts w:ascii="Times New Roman" w:hAnsi="Times New Roman" w:cs="Times New Roman"/>
            <w:sz w:val="28"/>
            <w:szCs w:val="24"/>
            <w:lang w:eastAsia="ru-RU"/>
          </w:rPr>
          <w:t xml:space="preserve">Федеральным законом от 27 июля 2010 года N 210-ФЗ </w:t>
        </w:r>
        <w:r w:rsidR="00653928" w:rsidRPr="00F146DD">
          <w:rPr>
            <w:rFonts w:ascii="Times New Roman" w:hAnsi="Times New Roman" w:cs="Times New Roman"/>
            <w:sz w:val="28"/>
            <w:szCs w:val="24"/>
            <w:lang w:eastAsia="ru-RU"/>
          </w:rPr>
          <w:t>«</w:t>
        </w:r>
        <w:r w:rsidRPr="00F146DD">
          <w:rPr>
            <w:rFonts w:ascii="Times New Roman" w:hAnsi="Times New Roman" w:cs="Times New Roman"/>
            <w:sz w:val="28"/>
            <w:szCs w:val="24"/>
            <w:lang w:eastAsia="ru-RU"/>
          </w:rPr>
          <w:t>Об организации предоставления государственных и муниципальных услуг</w:t>
        </w:r>
        <w:r w:rsidR="00653928" w:rsidRPr="00F146DD">
          <w:rPr>
            <w:rFonts w:ascii="Times New Roman" w:hAnsi="Times New Roman" w:cs="Times New Roman"/>
            <w:sz w:val="28"/>
            <w:szCs w:val="24"/>
            <w:lang w:eastAsia="ru-RU"/>
          </w:rPr>
          <w:t>»</w:t>
        </w:r>
      </w:hyperlink>
      <w:r w:rsidR="001D368C" w:rsidRPr="00F146DD">
        <w:rPr>
          <w:rFonts w:ascii="Times New Roman" w:hAnsi="Times New Roman" w:cs="Times New Roman"/>
          <w:sz w:val="28"/>
          <w:szCs w:val="24"/>
          <w:lang w:eastAsia="ru-RU"/>
        </w:rPr>
        <w:t>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2.6. Исчерпывающий перечень документов, необходимых для предоставления муниципальной услуги</w:t>
      </w:r>
      <w:r w:rsidR="001D368C" w:rsidRPr="00F146DD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2.6.1. Для предоставления муниципальной </w:t>
      </w:r>
      <w:r w:rsidR="001D368C" w:rsidRPr="00F146DD">
        <w:rPr>
          <w:rFonts w:ascii="Times New Roman" w:hAnsi="Times New Roman" w:cs="Times New Roman"/>
          <w:sz w:val="28"/>
          <w:szCs w:val="24"/>
          <w:lang w:eastAsia="ru-RU"/>
        </w:rPr>
        <w:t>услуги заявителю</w:t>
      </w: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1D368C"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необходимо предоставить в Администрацию </w:t>
      </w:r>
      <w:r w:rsidRPr="00F146DD">
        <w:rPr>
          <w:rFonts w:ascii="Times New Roman" w:hAnsi="Times New Roman" w:cs="Times New Roman"/>
          <w:sz w:val="28"/>
          <w:szCs w:val="24"/>
          <w:lang w:eastAsia="ru-RU"/>
        </w:rPr>
        <w:t>письменное обращение (запрос) в произвольной форме (образец запроса в приложении №1 к настоящему Административному регламенту).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>Письменное обращение (</w:t>
      </w:r>
      <w:r w:rsidR="001D368C" w:rsidRPr="00F146DD">
        <w:rPr>
          <w:rFonts w:ascii="Times New Roman" w:hAnsi="Times New Roman" w:cs="Times New Roman"/>
          <w:sz w:val="28"/>
          <w:szCs w:val="24"/>
          <w:lang w:eastAsia="ru-RU"/>
        </w:rPr>
        <w:t>запрос) в</w:t>
      </w: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 обязательном порядке должен содержать: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>- наименование Администрации;</w:t>
      </w:r>
    </w:p>
    <w:p w:rsidR="00D409B6" w:rsidRPr="00F146DD" w:rsidRDefault="001D368C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>-</w:t>
      </w:r>
      <w:r w:rsidR="00D409B6" w:rsidRPr="00F146DD">
        <w:rPr>
          <w:rFonts w:ascii="Times New Roman" w:hAnsi="Times New Roman" w:cs="Times New Roman"/>
          <w:sz w:val="28"/>
          <w:szCs w:val="24"/>
          <w:lang w:eastAsia="ru-RU"/>
        </w:rPr>
        <w:t>для юридических лиц: полное наименование заявителя-организации, его идентификационный номер налогоплательщика (ИНН), фамилию, имя, отчество руководителя организации (представителя);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- для физических лиц: фамилию, имя, отчество заявителя </w:t>
      </w:r>
      <w:r w:rsidR="00653928" w:rsidRPr="00F146DD">
        <w:rPr>
          <w:rFonts w:ascii="Times New Roman" w:hAnsi="Times New Roman" w:cs="Times New Roman"/>
          <w:sz w:val="28"/>
          <w:szCs w:val="24"/>
          <w:lang w:eastAsia="ru-RU"/>
        </w:rPr>
        <w:t>–</w:t>
      </w: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 физического лица (представителя);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>- почтовый адрес, адрес электронной почты заявителя, по которому должен быть направлен ответ, либо иной порядок направления ответа;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>-  суть запроса;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>- личная подпись руководителя заявителя-организации (представителя) (в случае обращения юридического лица);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- личная подпись заявителя </w:t>
      </w:r>
      <w:r w:rsidR="00653928" w:rsidRPr="00F146DD">
        <w:rPr>
          <w:rFonts w:ascii="Times New Roman" w:hAnsi="Times New Roman" w:cs="Times New Roman"/>
          <w:sz w:val="28"/>
          <w:szCs w:val="24"/>
          <w:lang w:eastAsia="ru-RU"/>
        </w:rPr>
        <w:t>–</w:t>
      </w: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 физического лица (представителя) (в случае обращения физического лица);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- дата запроса, а для заявителя-организации </w:t>
      </w:r>
      <w:r w:rsidR="00653928" w:rsidRPr="00F146DD">
        <w:rPr>
          <w:rFonts w:ascii="Times New Roman" w:hAnsi="Times New Roman" w:cs="Times New Roman"/>
          <w:sz w:val="28"/>
          <w:szCs w:val="24"/>
          <w:lang w:eastAsia="ru-RU"/>
        </w:rPr>
        <w:t>–</w:t>
      </w: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 исходящий номер, а также печать организации, если обращение представлено на бумажном носителе не на бланке организации.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> К обращению (запросу) могут быть приложены копии документов, подтверждающих изложенные доводы.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>2.6.2. Письменное обращение (запрос) может быть представлен заявителем лично, либо направлен почтовым отправлением, либо направлен по электронной почте.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В случае если обращение (запрос) подается через уполномоченного представителя, также представляется оформленный в соответствии с законодательством Российской Федерации документ, подтверждающий </w:t>
      </w:r>
      <w:r w:rsidR="001D368C" w:rsidRPr="00F146DD">
        <w:rPr>
          <w:rFonts w:ascii="Times New Roman" w:hAnsi="Times New Roman" w:cs="Times New Roman"/>
          <w:sz w:val="28"/>
          <w:szCs w:val="24"/>
          <w:lang w:eastAsia="ru-RU"/>
        </w:rPr>
        <w:t>полномочия на</w:t>
      </w: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 осуществление действий от имени заявителя.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> 2.6.3. Письменное обращение (запрос) должно соответствовать следующим требованиям: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F146DD">
        <w:rPr>
          <w:rFonts w:ascii="Times New Roman" w:hAnsi="Times New Roman" w:cs="Times New Roman"/>
          <w:sz w:val="28"/>
          <w:lang w:eastAsia="ru-RU"/>
        </w:rPr>
        <w:t>текст обращения (запроса) написан разборчиво от руки или при помощи средств электронно-вычислительной техники;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F146DD">
        <w:rPr>
          <w:rFonts w:ascii="Times New Roman" w:hAnsi="Times New Roman" w:cs="Times New Roman"/>
          <w:sz w:val="28"/>
          <w:lang w:eastAsia="ru-RU"/>
        </w:rPr>
        <w:t>фамилия, имя и отчество (наименование) заявителя, его место жительства (местонахождение), телефон написаны полностью;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F146DD">
        <w:rPr>
          <w:rFonts w:ascii="Times New Roman" w:hAnsi="Times New Roman" w:cs="Times New Roman"/>
          <w:sz w:val="28"/>
          <w:lang w:eastAsia="ru-RU"/>
        </w:rPr>
        <w:t>в обращении (запросе) отсутствуют неоговоренные исправления;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F146DD">
        <w:rPr>
          <w:rFonts w:ascii="Times New Roman" w:hAnsi="Times New Roman" w:cs="Times New Roman"/>
          <w:sz w:val="28"/>
          <w:lang w:eastAsia="ru-RU"/>
        </w:rPr>
        <w:t>обращение (запрос) не исполнен карандашом.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Основаниями для отказа в приеме документов, необходимых для предоставления муниципальной услуги, является нарушение требований к оформлению запроса, указанных в пунктах 2.6. настоящего Административного регламента.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2.8. Исчерпывающий перечень оснований для приостановления и (или) отказа в предоставлении муниципальной услуги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Основания для приостановления предоставления муниципальной услуги отсутствуют.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1) предоставление письменного обращения (запроса), не соответствующего требованиям, указанным в пунктах 2.6.1. </w:t>
      </w:r>
      <w:r w:rsidR="001D368C" w:rsidRPr="00F146DD">
        <w:rPr>
          <w:rFonts w:ascii="Times New Roman" w:hAnsi="Times New Roman" w:cs="Times New Roman"/>
          <w:sz w:val="28"/>
          <w:szCs w:val="28"/>
          <w:lang w:eastAsia="ru-RU"/>
        </w:rPr>
        <w:t>и 2.6.3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. настоящего Административного регламента;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2) в письменном обращении (запросе) заявителя </w:t>
      </w:r>
      <w:r w:rsidR="008554FC" w:rsidRPr="00F146DD">
        <w:rPr>
          <w:rFonts w:ascii="Times New Roman" w:hAnsi="Times New Roman" w:cs="Times New Roman"/>
          <w:sz w:val="28"/>
          <w:szCs w:val="28"/>
          <w:lang w:eastAsia="ru-RU"/>
        </w:rPr>
        <w:t>содержится вопрос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, по которому многократно давались письменные ответы по существу в связи с ранее направляемыми обращениями, и при этом в запросе не приводятся новые доводы или обстоятельства. Такое обращение (запрос) не рассматривается. Заявитель, направивший обращение (запрос), уведомляется о данном решении;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3) в заявлении содержатся нецензурные либо оскорбительные выражения, угрозы жизни, здоровью и имуществу сотрудников отдела, а также членов их семей;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4) текст заявления не поддается прочтению.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5) отсутствие у Администрации полномочий по предоставлению письменных разъяснений по вопросам применения налогового законо</w:t>
      </w:r>
      <w:r w:rsidR="008554FC" w:rsidRPr="00F146DD">
        <w:rPr>
          <w:rFonts w:ascii="Times New Roman" w:hAnsi="Times New Roman" w:cs="Times New Roman"/>
          <w:sz w:val="28"/>
          <w:szCs w:val="28"/>
          <w:lang w:eastAsia="ru-RU"/>
        </w:rPr>
        <w:t>дательства Российской Федерации.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При этом в отказе о представлении письменного разъяснения указывается орган, в чьей компетенции находится рассмотрение данного вопроса.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2.9. Перечень услуг, необходимых и обязательных для предоставления муниципальной услуги, в том числе сведения о документе (документах), выдаваемом (выдаваемых) организациями, участвующими в предоставлении муниципальной услуги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2.10. Размер платы, взимаемой с заявителя при предоставлении муниципальной услуги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 Муниципальная услуга оказывается бесплатно.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2.11. Срок и порядок регистрации запроса заявителя о предоставлении муниципальной услуги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предоставления муниципальной услуги не должен превышать два месяца с момента регистрации письменного обращения (запроса), в том числе: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- регистрация обраще</w:t>
      </w:r>
      <w:r w:rsidR="001D368C" w:rsidRPr="00F146DD">
        <w:rPr>
          <w:rFonts w:ascii="Times New Roman" w:hAnsi="Times New Roman" w:cs="Times New Roman"/>
          <w:sz w:val="28"/>
          <w:szCs w:val="28"/>
          <w:lang w:eastAsia="ru-RU"/>
        </w:rPr>
        <w:t>ния (запроса) в течение 3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дней после поступления запроса;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- при несоответствии обращения (запроса) требованиям настоящего Административного регламента, а также при поступлении обращения (запроса) по вопросам, не входящим в компетенцию Администрации, уполномоченным должностным лицом осуществляется подготовка проекта 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уведомления об отказе в предоставлении муниципальной услуги в течение 10 дней с момента </w:t>
      </w:r>
      <w:r w:rsidR="001D368C" w:rsidRPr="00F146DD">
        <w:rPr>
          <w:rFonts w:ascii="Times New Roman" w:hAnsi="Times New Roman" w:cs="Times New Roman"/>
          <w:sz w:val="28"/>
          <w:szCs w:val="28"/>
          <w:lang w:eastAsia="ru-RU"/>
        </w:rPr>
        <w:t>поступления запроса в финансовый отдел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- при соответствии обращения (запроса) требованиям настоящего Административного регламента уполномоченным должностным лицом осуществляется рассмотрение запроса по существу (при необходимости направляется запрос в структурные подразделения </w:t>
      </w:r>
      <w:r w:rsidR="001D368C" w:rsidRPr="00F146DD">
        <w:rPr>
          <w:rFonts w:ascii="Times New Roman" w:hAnsi="Times New Roman" w:cs="Times New Roman"/>
          <w:sz w:val="28"/>
          <w:szCs w:val="28"/>
          <w:lang w:eastAsia="ru-RU"/>
        </w:rPr>
        <w:t>Администрации по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предоставлению дополнительных материалов) и подготовка проекта письменных разъяснений в течение двух месяцев с момента регистрации запроса.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1) Помещения, в котором предоставляется муниципальная услуга, должно соответствовать следующим требованиям: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а) здание, в котором распо</w:t>
      </w:r>
      <w:r w:rsidR="001D368C" w:rsidRPr="00F146DD">
        <w:rPr>
          <w:rFonts w:ascii="Times New Roman" w:hAnsi="Times New Roman" w:cs="Times New Roman"/>
          <w:sz w:val="28"/>
          <w:szCs w:val="28"/>
          <w:lang w:eastAsia="ru-RU"/>
        </w:rPr>
        <w:t>ложена Администрация (финансовый отдел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), располагается с учетом транспортной доступности (время пути для граждан от остановок общественного транспорта составляет не более 15 минут пешим ходом);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б) на территории, прилегающей к месторасположению Администрации, оборудуются места для парковки автотранспортных средств. Доступ заявителей к парковочным местам является бесплатным;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в) центральный вход в здание оборудован информационной табличкой (вывеской), содержащей информацию о наименовании и графике работы Администрации;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 г</w:t>
      </w:r>
      <w:r w:rsidR="008554FC"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) прием заявителей </w:t>
      </w:r>
      <w:r w:rsidR="001D368C" w:rsidRPr="00F146DD">
        <w:rPr>
          <w:rFonts w:ascii="Times New Roman" w:hAnsi="Times New Roman" w:cs="Times New Roman"/>
          <w:sz w:val="28"/>
          <w:szCs w:val="28"/>
          <w:lang w:eastAsia="ru-RU"/>
        </w:rPr>
        <w:t>осуществляется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, как правило, в специально оборудованном кабинете;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д) </w:t>
      </w:r>
      <w:r w:rsidR="008554FC"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помещение 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для приема заявителей должен соответствовать установленным санитарно-эпидемиологическим правилам и </w:t>
      </w:r>
      <w:r w:rsidR="008554FC"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должно быть 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оборудован</w:t>
      </w:r>
      <w:r w:rsidR="008554FC" w:rsidRPr="00F146D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средствами пожаротушения и оповещения о возникновении чрезвычайной ситуации;</w:t>
      </w:r>
    </w:p>
    <w:p w:rsidR="00D409B6" w:rsidRPr="00F146DD" w:rsidRDefault="00A702FC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е) в</w:t>
      </w:r>
      <w:r w:rsidR="00D409B6"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целях создания условий доступности здания, помещений, в которых предоставляется муниципальная услуга (далее </w:t>
      </w:r>
      <w:r w:rsidR="00653928" w:rsidRPr="00F14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D409B6"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здание), и условий доступности муниципальной услуги 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инвалидам, Администрация</w:t>
      </w:r>
      <w:r w:rsidR="00D409B6"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обеспечивает: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- условия для беспрепятственного доступа к зданию, а также для беспрепятственного пользования средствами связи и информации;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- возможность самостоятельного передвижения по территории, на которой расположено здание, а также входа в такое здание и выхода из него, в том числе с использованием кресла-коляски;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зданию и к муниципальной услуге с учетом ограничений их жизнедеятельности;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- оказание помощи инвалидам в преодолении барьеров, мешающих получению ими муниципальной услуги наравне с другими лицами;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- создание инвалидам иных условий доступности здания, а также условий доступности муниципальной услуги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D409B6" w:rsidRPr="00F146DD" w:rsidRDefault="00A702FC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D409B6" w:rsidRPr="00F146DD">
        <w:rPr>
          <w:rFonts w:ascii="Times New Roman" w:hAnsi="Times New Roman" w:cs="Times New Roman"/>
          <w:sz w:val="28"/>
          <w:szCs w:val="28"/>
          <w:lang w:eastAsia="ru-RU"/>
        </w:rPr>
        <w:t>) места ожидания в очереди на представление или получение документов должны быть комфортными для заявителей, оборудованы стульями, столами для возможности оформления документов;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и) количество мест ожидания определяется исходя из фактической нагрузки и возможностей для их размещения в здании Администрации, но не может быть менее </w:t>
      </w:r>
      <w:r w:rsidR="001D368C" w:rsidRPr="00F146DD">
        <w:rPr>
          <w:rFonts w:ascii="Times New Roman" w:hAnsi="Times New Roman" w:cs="Times New Roman"/>
          <w:sz w:val="28"/>
          <w:szCs w:val="28"/>
          <w:lang w:eastAsia="ru-RU"/>
        </w:rPr>
        <w:t>двух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мест;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 к) рабочее место должностного лица, ответственного за предоставление муниципальной услуги, должно быть оборудовано компьютером с доступом к информационным базам данных;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2) Заявителям должна быть предоставлена возможность для предварительной записи на предоставление документов для получения муниципальной услуги и (или) для получения результата муниципальной услуги. Предварительная запись может осуществляться заявителем при личном обращении, по телефону: (</w:t>
      </w:r>
      <w:r w:rsidR="00066C8B" w:rsidRPr="00F146DD">
        <w:rPr>
          <w:rFonts w:ascii="Times New Roman" w:hAnsi="Times New Roman" w:cs="Times New Roman"/>
          <w:sz w:val="28"/>
          <w:szCs w:val="28"/>
          <w:lang w:eastAsia="ru-RU"/>
        </w:rPr>
        <w:t>8-812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066C8B" w:rsidRPr="00F146DD">
        <w:rPr>
          <w:rFonts w:ascii="Times New Roman" w:hAnsi="Times New Roman" w:cs="Times New Roman"/>
          <w:sz w:val="28"/>
          <w:szCs w:val="28"/>
          <w:lang w:eastAsia="ru-RU"/>
        </w:rPr>
        <w:t>309-78-12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При предварительной записи заявитель сообщает свои фамилию, имя, отчество (наименование юридического лица), адрес места жительства (место нахождения юридического лица), контактный телефон и желаемые дату и время представления документов.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 Предварительная запись осуществляется путем внесения информации в Журнал предварительной записи заявителей, который ведется на бумажном или электронном носителях (приложение № 3 к настоящему Административному регламенту).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Заявителю сообщается дата и время представления документов на получение муниципальной услуги и номер кабинета приема документов, в который следует обратиться, а также дата и время получения результата муниципальной услуги и номер кабинета выдачи результата муниципальной услуги, в который следует обратиться.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2.13. Показатели доступности и качества муниципальной услуги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 Количество необходимых и достаточных посещений заявителем финансово</w:t>
      </w:r>
      <w:r w:rsidR="00066C8B"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го отдела 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для получения муниципальной услуги не должно превышать двух раз;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2) Время общения с должностными лицами при предоставлении муниципальной услуги не должно превышать 15 минут;</w:t>
      </w:r>
    </w:p>
    <w:p w:rsidR="00D409B6" w:rsidRPr="00F146DD" w:rsidRDefault="00066C8B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409B6" w:rsidRPr="00F146DD">
        <w:rPr>
          <w:rFonts w:ascii="Times New Roman" w:hAnsi="Times New Roman" w:cs="Times New Roman"/>
          <w:sz w:val="28"/>
          <w:szCs w:val="28"/>
          <w:lang w:eastAsia="ru-RU"/>
        </w:rPr>
        <w:t>) Заявителю предоставляется информация о ходе предоставления муниципальной услуги.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Для получения сведений о ходе процедуры предоставления муниципальной услуги: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- при личном обр</w:t>
      </w:r>
      <w:r w:rsidR="002A371C"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ащении, а также по средствам телефонной связи 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заявителем указывается (называется) дата и регистрационный номер письменного обращения (запроса</w:t>
      </w:r>
      <w:r w:rsidR="00066C8B" w:rsidRPr="00F146D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409B6" w:rsidRPr="00F146DD" w:rsidRDefault="00066C8B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409B6" w:rsidRPr="00F146DD">
        <w:rPr>
          <w:rFonts w:ascii="Times New Roman" w:hAnsi="Times New Roman" w:cs="Times New Roman"/>
          <w:sz w:val="28"/>
          <w:szCs w:val="28"/>
          <w:lang w:eastAsia="ru-RU"/>
        </w:rPr>
        <w:t>). Получение заявителем результата предоставления муниципальной услуги в электронной форме, заверенной электронной подписью уполномоченного должностного лица, не лишает заявителя права получить указанный результат в форме документа на бумажном носителе.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2.14. Иные требования к предоставлению муниципальных услуг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Муниципальная услуга в многофункциональных центрах не предоставляется.</w:t>
      </w:r>
    </w:p>
    <w:p w:rsidR="00D409B6" w:rsidRPr="00F146DD" w:rsidRDefault="00D409B6" w:rsidP="00F146D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67BA">
        <w:rPr>
          <w:lang w:eastAsia="ru-RU"/>
        </w:rPr>
        <w:br/>
      </w:r>
      <w:r w:rsidRPr="00F146DD">
        <w:rPr>
          <w:rFonts w:ascii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их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3.1.Состав административных процедур.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следующие административные процедуры: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- прием и регистрация письменного обращения (запроса);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- подготовка и согласование проекта разъяснения или проекта отказа;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- выдача (направление) заявителю разъяснения или отказа.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Блок-схема предоставления муниципальной услуги, схематично отображающая последовательность админис</w:t>
      </w:r>
      <w:r w:rsidR="00066C8B"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тративных процедур, приводится 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в приложении </w:t>
      </w:r>
      <w:r w:rsidR="00066C8B" w:rsidRPr="00F146DD">
        <w:rPr>
          <w:rFonts w:ascii="Times New Roman" w:hAnsi="Times New Roman" w:cs="Times New Roman"/>
          <w:sz w:val="28"/>
          <w:szCs w:val="28"/>
          <w:lang w:eastAsia="ru-RU"/>
        </w:rPr>
        <w:t>2 к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</w:t>
      </w:r>
      <w:r w:rsidR="00066C8B" w:rsidRPr="00F146DD">
        <w:rPr>
          <w:rFonts w:ascii="Times New Roman" w:hAnsi="Times New Roman" w:cs="Times New Roman"/>
          <w:sz w:val="28"/>
          <w:szCs w:val="28"/>
          <w:lang w:eastAsia="ru-RU"/>
        </w:rPr>
        <w:t>му Административному регламенту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3.2. Последовательность и сроки выполнения административных процедур.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1) Прием и регистрация письменного обращения (запроса).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2) Лицо, ответственное за выполнение данной административной процедуры, - с</w:t>
      </w:r>
      <w:r w:rsidR="00066C8B"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пециалист </w:t>
      </w:r>
      <w:r w:rsidR="00AF4249" w:rsidRPr="00F146DD">
        <w:rPr>
          <w:rFonts w:ascii="Times New Roman" w:hAnsi="Times New Roman" w:cs="Times New Roman"/>
          <w:sz w:val="28"/>
          <w:szCs w:val="28"/>
          <w:lang w:eastAsia="ru-RU"/>
        </w:rPr>
        <w:t>ответственный за делопроизводство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3) Основанием для начала выполнения административной процедуры являются: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- личное обращение заявителя о предоставлении муниципальной услуги;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- направление заявления о предоставлении муниципальной услуги с использованием почтовой связи, электронной связи и другими способами;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4) Письменное обращение (запрос), направленное почтовым отправлением или полученное </w:t>
      </w:r>
      <w:r w:rsidR="00066C8B" w:rsidRPr="00F146DD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заявителя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, ответственный за делопроизводство, регистрирует в журнале регистрации входящих документов.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По желанию заявителя при приеме и регистрации письменного обращения (запроса) на втором экземпляре специалистом, ответственным за 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делопроизводство, проставляется отметка о принятии документов с указанием даты. При поступлении письменного обращения (запроса) </w:t>
      </w:r>
      <w:r w:rsidR="00066C8B"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по электронной почте специалист, 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ответственный за делопроизводство, распечатывает поступившее письменное обращение (запрос), фиксирует факт его получения в журнале регистрации входящих документов и, в дальнейшем, работа с ним ведется аналогично работе с документами, полученными при личном обращении заявителя или по почте.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5) Максимальный срок выполнения административной процедуры по приему и регистрации письменного об</w:t>
      </w:r>
      <w:r w:rsidR="00066C8B" w:rsidRPr="00F146DD">
        <w:rPr>
          <w:rFonts w:ascii="Times New Roman" w:hAnsi="Times New Roman" w:cs="Times New Roman"/>
          <w:sz w:val="28"/>
          <w:szCs w:val="28"/>
          <w:lang w:eastAsia="ru-RU"/>
        </w:rPr>
        <w:t>ращения (запроса) не превышает 3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рабочий дня с даты поступления письменного обращения (запроса) в </w:t>
      </w:r>
      <w:r w:rsidR="00066C8B" w:rsidRPr="00F146DD">
        <w:rPr>
          <w:rFonts w:ascii="Times New Roman" w:hAnsi="Times New Roman" w:cs="Times New Roman"/>
          <w:sz w:val="28"/>
          <w:szCs w:val="28"/>
          <w:lang w:eastAsia="ru-RU"/>
        </w:rPr>
        <w:t>Администрацию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6) Критерием принятия решения при приеме и регистрации письменного обращения (запроса) является </w:t>
      </w:r>
      <w:r w:rsidR="00AF4249" w:rsidRPr="00F146DD">
        <w:rPr>
          <w:rFonts w:ascii="Times New Roman" w:hAnsi="Times New Roman" w:cs="Times New Roman"/>
          <w:sz w:val="28"/>
          <w:szCs w:val="28"/>
          <w:lang w:eastAsia="ru-RU"/>
        </w:rPr>
        <w:t>его соответствие требованием п. 2.6 настоящего административного регламента.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7) Результатом административной процедуры, указанной в настоящем подразделе, является регистрация письменного обращения.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3.3. Подготовка и согласование проекта разъяснения или проекта отказа.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1) Лицо, ответственное за выполнение данной административной процедуры, специалист финансового </w:t>
      </w:r>
      <w:r w:rsidR="00DE4EB1" w:rsidRPr="00F146DD"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2) Основанием для начала административной процедуры является поступление зарегистрированного письменного обращения (запроса) специалисту финансового </w:t>
      </w:r>
      <w:r w:rsidR="00DE4EB1" w:rsidRPr="00F146DD"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3) При наличии хотя бы одного основания, предусмотренного пунктом 2.8. настоящего Административного регламента, специалист финансового </w:t>
      </w:r>
      <w:r w:rsidR="0081213F" w:rsidRPr="00F146DD">
        <w:rPr>
          <w:rFonts w:ascii="Times New Roman" w:hAnsi="Times New Roman" w:cs="Times New Roman"/>
          <w:sz w:val="28"/>
          <w:szCs w:val="28"/>
          <w:lang w:eastAsia="ru-RU"/>
        </w:rPr>
        <w:t>отдела в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срок, не превышающий 10 дней с </w:t>
      </w:r>
      <w:r w:rsidR="0081213F" w:rsidRPr="00F146DD">
        <w:rPr>
          <w:rFonts w:ascii="Times New Roman" w:hAnsi="Times New Roman" w:cs="Times New Roman"/>
          <w:sz w:val="28"/>
          <w:szCs w:val="28"/>
          <w:lang w:eastAsia="ru-RU"/>
        </w:rPr>
        <w:t>момента поступления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213F" w:rsidRPr="00F146DD">
        <w:rPr>
          <w:rFonts w:ascii="Times New Roman" w:hAnsi="Times New Roman" w:cs="Times New Roman"/>
          <w:sz w:val="28"/>
          <w:szCs w:val="28"/>
          <w:lang w:eastAsia="ru-RU"/>
        </w:rPr>
        <w:t>запроса в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4EB1" w:rsidRPr="00F146DD">
        <w:rPr>
          <w:rFonts w:ascii="Times New Roman" w:hAnsi="Times New Roman" w:cs="Times New Roman"/>
          <w:sz w:val="28"/>
          <w:szCs w:val="28"/>
          <w:lang w:eastAsia="ru-RU"/>
        </w:rPr>
        <w:t>Администрацию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</w:t>
      </w:r>
      <w:r w:rsidR="0081213F" w:rsidRPr="00F146DD">
        <w:rPr>
          <w:rFonts w:ascii="Times New Roman" w:hAnsi="Times New Roman" w:cs="Times New Roman"/>
          <w:sz w:val="28"/>
          <w:szCs w:val="28"/>
          <w:lang w:eastAsia="ru-RU"/>
        </w:rPr>
        <w:t>решение об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отказе в предоставлении муниципальной услуги, в котором указываются причины отказа в предоставлении муниципальной </w:t>
      </w:r>
      <w:r w:rsidR="0081213F" w:rsidRPr="00F146DD">
        <w:rPr>
          <w:rFonts w:ascii="Times New Roman" w:hAnsi="Times New Roman" w:cs="Times New Roman"/>
          <w:sz w:val="28"/>
          <w:szCs w:val="28"/>
          <w:lang w:eastAsia="ru-RU"/>
        </w:rPr>
        <w:t>услуги и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подготовку проекта отказа в виде письма. Согласование проекта отказа </w:t>
      </w:r>
      <w:r w:rsidR="0081213F" w:rsidRPr="00F146DD">
        <w:rPr>
          <w:rFonts w:ascii="Times New Roman" w:hAnsi="Times New Roman" w:cs="Times New Roman"/>
          <w:sz w:val="28"/>
          <w:szCs w:val="28"/>
          <w:lang w:eastAsia="ru-RU"/>
        </w:rPr>
        <w:t>проводится специалистом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финансового </w:t>
      </w:r>
      <w:r w:rsidR="00DE4EB1"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отдела 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в течение 5 календарных дней со дня подготовки указанного проекта.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="00037F8A" w:rsidRPr="00F146D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отсутствия оснований для отказа в предоставлении муниципальной </w:t>
      </w:r>
      <w:r w:rsidR="0081213F" w:rsidRPr="00F146DD">
        <w:rPr>
          <w:rFonts w:ascii="Times New Roman" w:hAnsi="Times New Roman" w:cs="Times New Roman"/>
          <w:sz w:val="28"/>
          <w:szCs w:val="28"/>
          <w:lang w:eastAsia="ru-RU"/>
        </w:rPr>
        <w:t>услуги, специалист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финансового </w:t>
      </w:r>
      <w:r w:rsidR="0081213F" w:rsidRPr="00F146DD"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</w:t>
      </w:r>
      <w:r w:rsidR="0081213F" w:rsidRPr="00F146D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подготовку пр</w:t>
      </w:r>
      <w:r w:rsidR="0081213F" w:rsidRPr="00F146DD">
        <w:rPr>
          <w:rFonts w:ascii="Times New Roman" w:hAnsi="Times New Roman" w:cs="Times New Roman"/>
          <w:sz w:val="28"/>
          <w:szCs w:val="28"/>
          <w:lang w:eastAsia="ru-RU"/>
        </w:rPr>
        <w:t>оекта разъяснений в виде письма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течении 55 дней с момента регистрации письменного обращения (запроса).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Согласование проекта разъяснения </w:t>
      </w:r>
      <w:r w:rsidR="0081213F" w:rsidRPr="00F146DD">
        <w:rPr>
          <w:rFonts w:ascii="Times New Roman" w:hAnsi="Times New Roman" w:cs="Times New Roman"/>
          <w:sz w:val="28"/>
          <w:szCs w:val="28"/>
          <w:lang w:eastAsia="ru-RU"/>
        </w:rPr>
        <w:t>проводится специалистом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финансового </w:t>
      </w:r>
      <w:r w:rsidR="00037F8A" w:rsidRPr="00F146DD"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5 календарных дней со дня подготовки указанных проектов.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5) Максимальный срок выполнения административной процедуры не должен превышать 59 календарных дней с момента регистрации письменного обращения (запроса).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По решению </w:t>
      </w:r>
      <w:r w:rsidR="00037F8A" w:rsidRPr="00F146DD">
        <w:rPr>
          <w:rFonts w:ascii="Times New Roman" w:hAnsi="Times New Roman" w:cs="Times New Roman"/>
          <w:sz w:val="28"/>
          <w:szCs w:val="28"/>
          <w:lang w:eastAsia="ru-RU"/>
        </w:rPr>
        <w:t>главы администрации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указанный срок может быть продлен, но не более чем на один месяц, с одновременным информированием лица и указанием причин продления срока.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6) Результатом административной процедуры по подготовке и согласованию проекта разъяснения или проекта отказа являются: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- подписанные </w:t>
      </w:r>
      <w:r w:rsidR="00AF4249" w:rsidRPr="00F146DD">
        <w:rPr>
          <w:rFonts w:ascii="Times New Roman" w:hAnsi="Times New Roman" w:cs="Times New Roman"/>
          <w:sz w:val="28"/>
          <w:szCs w:val="28"/>
          <w:lang w:eastAsia="ru-RU"/>
        </w:rPr>
        <w:t>начальником финансового отдела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с присвоенным регистрационным номером;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подписанный </w:t>
      </w:r>
      <w:r w:rsidR="00AF4249" w:rsidRPr="00F146DD">
        <w:rPr>
          <w:rFonts w:ascii="Times New Roman" w:hAnsi="Times New Roman" w:cs="Times New Roman"/>
          <w:sz w:val="28"/>
          <w:szCs w:val="28"/>
          <w:lang w:eastAsia="ru-RU"/>
        </w:rPr>
        <w:t>начальником финансового отдела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отказ с присвоенным регистрационным номером.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3.4. Выдача (направление) заявителю разъяснения или отказа.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1) Лицо, ответственное за выполнение данной административной процедуры специалист финансового </w:t>
      </w:r>
      <w:r w:rsidR="00882DEB" w:rsidRPr="00F146DD"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2) Основанием для начала административной процедуры является поступление к специалисту </w:t>
      </w:r>
      <w:r w:rsidR="00B777CB" w:rsidRPr="00F146DD">
        <w:rPr>
          <w:rFonts w:ascii="Times New Roman" w:hAnsi="Times New Roman" w:cs="Times New Roman"/>
          <w:sz w:val="28"/>
          <w:szCs w:val="28"/>
          <w:lang w:eastAsia="ru-RU"/>
        </w:rPr>
        <w:t>финансового отдела,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подписанного с присвоенным регистрационным номером разъяснения или отказа.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3) В случае указания в заявлении о необходимости получения результата предоставления муниципальной услуги заявителем лично, специалист финансового </w:t>
      </w:r>
      <w:r w:rsidR="00882DEB" w:rsidRPr="00F146DD"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одного рабочего дня после поступления к нему результата административной про</w:t>
      </w:r>
      <w:r w:rsidR="00882DEB"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цедуры, указанного в подпункте </w:t>
      </w:r>
      <w:r w:rsidR="00B777CB" w:rsidRPr="00F146DD">
        <w:rPr>
          <w:rFonts w:ascii="Times New Roman" w:hAnsi="Times New Roman" w:cs="Times New Roman"/>
          <w:sz w:val="28"/>
          <w:szCs w:val="28"/>
          <w:lang w:eastAsia="ru-RU"/>
        </w:rPr>
        <w:t>6 пункта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3.3. настоящего Административного регламента, оповещает заявителя по телефону о готовности документов и возможности личного их получения в удобное для заявителя время в часы работы </w:t>
      </w:r>
      <w:r w:rsidR="00882DEB" w:rsidRPr="00F146DD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трех календарных дней со дня оповещения.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В случае неявки заявителя для получения результата предоставления муниципальной услуги в течение трех календарных дней со дня оповещения результат предоставления муниципальной услуги направляется почтовой связью.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4) В случае указания в письменного обращения (запроса) о необходимости направления результата муниципальной услуги по почте или в случае невозможности связаться с заявителем по телефону на следующий рабочий день после регистрации результат предоставления муниципальной услуги направляется почтовой связью.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5) В случае получения результата муниципальной услуги лично заявителем специалист отдела регистрирует его в журнале учета исходящей корреспонденции и выдает заявителю под подпись.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6) Результатом административной процедуры является выдача (направление) заявителю результата муниципальной услуги.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7) Максимальный срок по выдаче (направлению) заявителю результата муниципальной услуги не может превышать 1 рабочий день.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8) Критерием принятия решений при выдаче (направление) заявителю разъяснения или отказа является наличие у специалиста отдела, подписанного с присвоенным регистрационным номером разъяснения или отказа.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3.5. Особенности к порядку выполнения административных процедур в электронной форме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1) Заявление направляется в Администрацию путем направления электронного документа на официальную электронную почту (далее </w:t>
      </w:r>
      <w:r w:rsidR="00653928" w:rsidRPr="00F14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электронной почты).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Электронные документы (электронные образы документов)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B777CB" w:rsidRPr="00F146D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заявлении указывается один из следующих способов предоставления </w:t>
      </w:r>
      <w:r w:rsidR="00882DEB" w:rsidRPr="00F146DD">
        <w:rPr>
          <w:rFonts w:ascii="Times New Roman" w:hAnsi="Times New Roman" w:cs="Times New Roman"/>
          <w:sz w:val="28"/>
          <w:szCs w:val="28"/>
          <w:lang w:eastAsia="ru-RU"/>
        </w:rPr>
        <w:t>Администрацией (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финансовым </w:t>
      </w:r>
      <w:r w:rsidR="00882DEB" w:rsidRPr="00F146DD">
        <w:rPr>
          <w:rFonts w:ascii="Times New Roman" w:hAnsi="Times New Roman" w:cs="Times New Roman"/>
          <w:sz w:val="28"/>
          <w:szCs w:val="28"/>
          <w:lang w:eastAsia="ru-RU"/>
        </w:rPr>
        <w:t>отделом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) результатов рассмотрения заявления в форме электронного документа: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- в виде бумажного документа, который заявитель получает непосредственно при личном обращении;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- в виде бумажного документа, который </w:t>
      </w:r>
      <w:r w:rsidR="00882DEB" w:rsidRPr="00F146DD">
        <w:rPr>
          <w:rFonts w:ascii="Times New Roman" w:hAnsi="Times New Roman" w:cs="Times New Roman"/>
          <w:sz w:val="28"/>
          <w:szCs w:val="28"/>
          <w:lang w:eastAsia="ru-RU"/>
        </w:rPr>
        <w:t>направляется заявителю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почтового отправления;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- в виде электронного документа, который </w:t>
      </w:r>
      <w:r w:rsidR="00882DEB" w:rsidRPr="00F146DD">
        <w:rPr>
          <w:rFonts w:ascii="Times New Roman" w:hAnsi="Times New Roman" w:cs="Times New Roman"/>
          <w:sz w:val="28"/>
          <w:szCs w:val="28"/>
          <w:lang w:eastAsia="ru-RU"/>
        </w:rPr>
        <w:t>направляется Администрацией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   заявителю посредством электронной почты.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3) Если письменного обращения (запроса) направляется в электронном виде, к нему прилагается копия документа, удостоверяющего личность заявителя, в виде электронного образа такого документа.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4) В случае представления письменного обращения (запроса)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4.1. Текущий контроль за   соблюдением и исполнением должностными лицами, </w:t>
      </w:r>
      <w:r w:rsidR="00B777CB" w:rsidRPr="00F146DD">
        <w:rPr>
          <w:rFonts w:ascii="Times New Roman" w:hAnsi="Times New Roman" w:cs="Times New Roman"/>
          <w:sz w:val="28"/>
          <w:szCs w:val="28"/>
          <w:lang w:eastAsia="ru-RU"/>
        </w:rPr>
        <w:t>специалистами финансового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2DEB" w:rsidRPr="00F146DD"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, настоящего Административного регламента, законодательных и иных нормативных правовых актов, регулирующих оказание муниципальной услуги, осуществляется начальником финансового </w:t>
      </w:r>
      <w:r w:rsidR="00882DEB" w:rsidRPr="00F146DD"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4.2. Проведение плановых проверок осуществляется в соответствии с планом работы финансового </w:t>
      </w:r>
      <w:r w:rsidR="00882DEB" w:rsidRPr="00F146DD"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. Основаниями для проведения внеплановых проверок являются жалобы заявителей на действия (бездействие) должностных лиц, осуществляющих деятельность по предоставлению услуги, при предоставлении услуги.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услуги, содержащие жалобы на решения, действия (бездействие) должностных лиц.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4.3. Должностные лица,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 Российской Федерации.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4.4.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4.5. Контроль за предоставлением муниципальной услуги со стороны граждан, юридических лиц, их объединений осуществляется путем направления обращений, а также путем обжалования действий (бездействия) и решений, осуществляемых и принятых в ходе исполнения настоящего административного регламента.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(муниципальных служащих)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5.1. Заявители имеют право на обжалование, оспаривание решений, действий (бездействия) должностных </w:t>
      </w:r>
      <w:r w:rsidR="003F6F7D" w:rsidRPr="00F146DD">
        <w:rPr>
          <w:rFonts w:ascii="Times New Roman" w:hAnsi="Times New Roman" w:cs="Times New Roman"/>
          <w:sz w:val="28"/>
          <w:szCs w:val="28"/>
          <w:lang w:eastAsia="ru-RU"/>
        </w:rPr>
        <w:t>лиц при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предоставлении муниципальной услуги в судебном или в досудебном (внесудебном) порядке.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5.2. Обжалование решений, действий (бездействия) должностных </w:t>
      </w:r>
      <w:r w:rsidR="003F6F7D" w:rsidRPr="00F146DD">
        <w:rPr>
          <w:rFonts w:ascii="Times New Roman" w:hAnsi="Times New Roman" w:cs="Times New Roman"/>
          <w:sz w:val="28"/>
          <w:szCs w:val="28"/>
          <w:lang w:eastAsia="ru-RU"/>
        </w:rPr>
        <w:t>лиц при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предоставлении муниципальной услуги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5.3. Заявитель может обратиться с жалобой, в том числе в следующих случаях: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1) нарушение срока регистрации письменного обращения (запроса) заявителя о предоставлении муниципальной услуги;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Администрации, для предоставления муниципальной услуги;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Администрации, для предоставления муниципальной услуги;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5) отказ в предоставлении </w:t>
      </w:r>
      <w:r w:rsidR="003F6F7D" w:rsidRPr="00F146DD">
        <w:rPr>
          <w:rFonts w:ascii="Times New Roman" w:hAnsi="Times New Roman" w:cs="Times New Roman"/>
          <w:sz w:val="28"/>
          <w:szCs w:val="28"/>
          <w:lang w:eastAsia="ru-RU"/>
        </w:rPr>
        <w:t>муниципальной услуги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Администрации;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Администрации;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Администрации;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указывалось при первоначальном отказе в приеме документов, необходимых для предоставления муниципальной услуги, за исключение случаев, предусмотренных пунктом 4 части 1 статьи 7 Федерального закона от 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27.07.2010г. № 210-ФЗ «Об организации предоставления государственных и муниципальных услуг».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5.4.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5.5.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</w:t>
      </w:r>
      <w:r w:rsidR="00653928" w:rsidRPr="00F146D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653928" w:rsidRPr="00F146D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, официального сайта органа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5.6. Жалоба должна содержать: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</w:t>
      </w:r>
      <w:r w:rsidR="003F6F7D" w:rsidRPr="00F146DD">
        <w:rPr>
          <w:rFonts w:ascii="Times New Roman" w:hAnsi="Times New Roman" w:cs="Times New Roman"/>
          <w:sz w:val="28"/>
          <w:szCs w:val="28"/>
          <w:lang w:eastAsia="ru-RU"/>
        </w:rPr>
        <w:t>муниципальную услугу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, либо муниципального </w:t>
      </w:r>
      <w:r w:rsidR="003F6F7D" w:rsidRPr="00F146DD">
        <w:rPr>
          <w:rFonts w:ascii="Times New Roman" w:hAnsi="Times New Roman" w:cs="Times New Roman"/>
          <w:sz w:val="28"/>
          <w:szCs w:val="28"/>
          <w:lang w:eastAsia="ru-RU"/>
        </w:rPr>
        <w:t>служащего решения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и действия (бездействие) которых обжалуются;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</w:t>
      </w:r>
      <w:r w:rsidR="00653928" w:rsidRPr="00F14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наличии), сведения о месте жительства заявителя </w:t>
      </w:r>
      <w:r w:rsidR="00653928" w:rsidRPr="00F14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физического лица либо наименование, сведения о месте нахождения заявителя </w:t>
      </w:r>
      <w:r w:rsidR="00653928" w:rsidRPr="00F14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При рассмотрении жалобы заявитель имеет право: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1) представлять документы (их копии), подтверждающие доводы заявителя, либо обращаться с просьбой об их истребовании, в том числе в электронной форме;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3) получать в письменной форме и по желанию заявителя в электронной форме ответ по существу поставленных в жалобе вопросов;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4) обращаться с заявлением о прекращении рассмотрения жалобы.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5.7. Жалоба, поступившая в орган, предоставляющий муниципальную услугу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653928" w:rsidRPr="00F14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пяти рабочих дней со дня ее регистрации.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Основания для приостановления рассмотрения жалобы отсутствуют.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Ответ на жалобу не дается в случаях, если в ней: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1) не указаны фамилия, сведения о месте жительства заявителя </w:t>
      </w:r>
      <w:r w:rsidR="00653928" w:rsidRPr="00F14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физического лица либо наименование, сведения о месте нахождения заявителя </w:t>
      </w:r>
      <w:r w:rsidR="00653928" w:rsidRPr="00F14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юридического лица, направившего жалобу;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2)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ответа по существу поставленных в ней вопросов, при этом заявителю, направившему жалобу, сообщается о недопустимости злоупотребления правом);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3) текст не поддается прочтению (жалоба не подлежит рассмотрению, о чем в течение трех дней со дня регистрации жалобы сообщается заявителю, направившему жалобу, если его фамилия, сведения о месте жительства заявителя </w:t>
      </w:r>
      <w:r w:rsidR="00653928" w:rsidRPr="00F14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физического лица либо наименование, сведения о месте нахождения заявителя </w:t>
      </w:r>
      <w:r w:rsidR="00653928" w:rsidRPr="00F14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юридического лица поддаются прочтению);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4)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Орган, предоставляющий муниципальную услугу вправе принять решение о безосновательности очередной жалобы и прекращении переписки с заявителем по данной жалобе. О данном решении уведомляется заявитель, направивший жалобу.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5.8. По результатам рассмотрения жалобы принимается одно из следующих решений: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</w:t>
      </w:r>
      <w:r w:rsidR="00A702FC" w:rsidRPr="00F146DD">
        <w:rPr>
          <w:rFonts w:ascii="Times New Roman" w:hAnsi="Times New Roman" w:cs="Times New Roman"/>
          <w:sz w:val="28"/>
          <w:szCs w:val="28"/>
          <w:lang w:eastAsia="ru-RU"/>
        </w:rPr>
        <w:t>кументах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5.9. Не позднее дня, следующего за днем принятия </w:t>
      </w:r>
      <w:r w:rsidR="003F6F7D" w:rsidRPr="00F146DD">
        <w:rPr>
          <w:rFonts w:ascii="Times New Roman" w:hAnsi="Times New Roman" w:cs="Times New Roman"/>
          <w:sz w:val="28"/>
          <w:szCs w:val="28"/>
          <w:lang w:eastAsia="ru-RU"/>
        </w:rPr>
        <w:t>решения,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указанного в пункте 5.8.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5.4. незамедлительно направляет имеющиеся материалы в органы прокуратуры и в орган, уполномоченный составлять протоколы об административных правонарушениях в соответствии с  </w:t>
      </w:r>
      <w:hyperlink r:id="rId8" w:history="1">
        <w:r w:rsidRPr="00F146DD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146DD">
        <w:rPr>
          <w:rFonts w:ascii="Times New Roman" w:hAnsi="Times New Roman" w:cs="Times New Roman"/>
          <w:sz w:val="28"/>
          <w:szCs w:val="28"/>
          <w:lang w:eastAsia="ru-RU"/>
        </w:rPr>
        <w:t>  об административных правонарушениях.</w:t>
      </w:r>
    </w:p>
    <w:p w:rsidR="00653928" w:rsidRDefault="00653928" w:rsidP="00D4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928" w:rsidRDefault="00653928" w:rsidP="00D4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928" w:rsidRDefault="00653928" w:rsidP="00D4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928" w:rsidRDefault="00653928" w:rsidP="00D4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928" w:rsidRPr="00C667BA" w:rsidRDefault="00653928" w:rsidP="00D4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928" w:rsidRPr="00653928" w:rsidRDefault="00653928" w:rsidP="00653928">
      <w:pPr>
        <w:pStyle w:val="a5"/>
        <w:jc w:val="right"/>
        <w:rPr>
          <w:b/>
        </w:rPr>
      </w:pPr>
      <w:r w:rsidRPr="00653928">
        <w:rPr>
          <w:b/>
        </w:rPr>
        <w:t>Приложение №1</w:t>
      </w:r>
    </w:p>
    <w:p w:rsidR="00653928" w:rsidRPr="00653928" w:rsidRDefault="00653928" w:rsidP="00653928">
      <w:pPr>
        <w:pStyle w:val="a5"/>
        <w:jc w:val="right"/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Административному регламенту</w:t>
      </w:r>
    </w:p>
    <w:p w:rsidR="00653928" w:rsidRPr="00653928" w:rsidRDefault="00653928" w:rsidP="00653928">
      <w:pPr>
        <w:pStyle w:val="a5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«Дача письменных разъяснений</w:t>
      </w:r>
    </w:p>
    <w:p w:rsidR="00653928" w:rsidRPr="00653928" w:rsidRDefault="00653928" w:rsidP="00653928">
      <w:pPr>
        <w:pStyle w:val="a5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налогоплательщикам</w:t>
      </w:r>
    </w:p>
    <w:p w:rsidR="00653928" w:rsidRPr="00653928" w:rsidRDefault="00653928" w:rsidP="00653928">
      <w:pPr>
        <w:pStyle w:val="a5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налоговым агентам по вопросам применения</w:t>
      </w:r>
    </w:p>
    <w:p w:rsidR="00653928" w:rsidRPr="00653928" w:rsidRDefault="00653928" w:rsidP="00653928">
      <w:pPr>
        <w:pStyle w:val="a5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нормативных правовых актов о местных налогах</w:t>
      </w:r>
    </w:p>
    <w:p w:rsidR="00653928" w:rsidRDefault="00653928" w:rsidP="00653928">
      <w:pPr>
        <w:pStyle w:val="a5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сборах на территории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муниципального образования</w:t>
      </w:r>
    </w:p>
    <w:p w:rsidR="00653928" w:rsidRPr="00653928" w:rsidRDefault="00653928" w:rsidP="00653928">
      <w:pPr>
        <w:pStyle w:val="a5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Муринское городское поселение</w:t>
      </w:r>
    </w:p>
    <w:p w:rsidR="00653928" w:rsidRPr="00653928" w:rsidRDefault="00653928" w:rsidP="0065392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</w:t>
      </w:r>
    </w:p>
    <w:p w:rsidR="00653928" w:rsidRPr="00653928" w:rsidRDefault="00653928" w:rsidP="0065392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(наименование заявителя)</w:t>
      </w:r>
    </w:p>
    <w:p w:rsidR="00653928" w:rsidRPr="00653928" w:rsidRDefault="00653928" w:rsidP="0065392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</w:t>
      </w:r>
    </w:p>
    <w:p w:rsidR="00653928" w:rsidRPr="00653928" w:rsidRDefault="00653928" w:rsidP="0065392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(Ф.И.О. физического лица, Ф.И.О.</w:t>
      </w:r>
    </w:p>
    <w:p w:rsidR="00653928" w:rsidRPr="00653928" w:rsidRDefault="00653928" w:rsidP="0065392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индивидуального предпринимателя,</w:t>
      </w:r>
    </w:p>
    <w:p w:rsidR="00653928" w:rsidRPr="00653928" w:rsidRDefault="00653928" w:rsidP="0065392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наименование юридического лица)</w:t>
      </w:r>
    </w:p>
    <w:p w:rsidR="00653928" w:rsidRPr="00653928" w:rsidRDefault="00653928" w:rsidP="0065392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</w:t>
      </w:r>
    </w:p>
    <w:p w:rsidR="00653928" w:rsidRPr="00653928" w:rsidRDefault="00653928" w:rsidP="0065392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(юридический адрес (адрес</w:t>
      </w:r>
    </w:p>
    <w:p w:rsidR="00653928" w:rsidRPr="00653928" w:rsidRDefault="00653928" w:rsidP="0065392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</w:t>
      </w:r>
    </w:p>
    <w:p w:rsidR="00653928" w:rsidRPr="00653928" w:rsidRDefault="00653928" w:rsidP="0065392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</w:t>
      </w:r>
    </w:p>
    <w:p w:rsidR="00653928" w:rsidRPr="00653928" w:rsidRDefault="00653928" w:rsidP="0065392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</w:t>
      </w:r>
    </w:p>
    <w:p w:rsidR="00653928" w:rsidRPr="00653928" w:rsidRDefault="00653928" w:rsidP="0065392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(адрес электронной почты)</w:t>
      </w:r>
    </w:p>
    <w:p w:rsidR="00653928" w:rsidRPr="00653928" w:rsidRDefault="00653928" w:rsidP="0065392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Запрос</w:t>
      </w:r>
    </w:p>
    <w:p w:rsidR="00653928" w:rsidRPr="00653928" w:rsidRDefault="00653928" w:rsidP="0065392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даче письменного разъяснения по вопросам применения муниципальных</w:t>
      </w:r>
    </w:p>
    <w:p w:rsidR="00653928" w:rsidRDefault="00653928" w:rsidP="0065392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нормативных правовых актов о местных налогах и сборах</w:t>
      </w:r>
    </w:p>
    <w:p w:rsidR="00653928" w:rsidRPr="00653928" w:rsidRDefault="00653928" w:rsidP="006539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53928" w:rsidRPr="00653928" w:rsidRDefault="00653928" w:rsidP="006539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Прошу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разъяснения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</w:t>
      </w: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</w:t>
      </w: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___________________________________________</w:t>
      </w: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Способ получения письменных разъяснений:</w:t>
      </w:r>
    </w:p>
    <w:p w:rsidR="00653928" w:rsidRPr="00653928" w:rsidRDefault="00653928" w:rsidP="0065392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</w:t>
      </w: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</w:t>
      </w:r>
    </w:p>
    <w:p w:rsidR="00653928" w:rsidRPr="00653928" w:rsidRDefault="00653928" w:rsidP="006539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(лично по адресу администрации; по почте простым письмом; по электронной почте</w:t>
      </w:r>
    </w:p>
    <w:p w:rsidR="00653928" w:rsidRPr="00653928" w:rsidRDefault="00653928" w:rsidP="006539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(указать адрес электронной почты)</w:t>
      </w:r>
    </w:p>
    <w:p w:rsidR="00653928" w:rsidRPr="00653928" w:rsidRDefault="00653928" w:rsidP="006539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</w:t>
      </w:r>
    </w:p>
    <w:p w:rsidR="00653928" w:rsidRPr="00653928" w:rsidRDefault="00653928" w:rsidP="006539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(должность)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</w:t>
      </w: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(подпись)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</w:t>
      </w: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(расшифровка подписи)</w:t>
      </w:r>
    </w:p>
    <w:p w:rsidR="00653928" w:rsidRDefault="00653928" w:rsidP="006539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53928" w:rsidRPr="00653928" w:rsidRDefault="00653928" w:rsidP="006539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М.П.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</w:t>
      </w: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Дата</w:t>
      </w:r>
    </w:p>
    <w:p w:rsidR="00AD0E64" w:rsidRDefault="00AD0E64" w:rsidP="00AD0E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53928" w:rsidRDefault="00653928" w:rsidP="00AD0E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53928" w:rsidRDefault="00653928" w:rsidP="00AD0E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146DD" w:rsidRDefault="00F146DD" w:rsidP="00AD0E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146DD" w:rsidRDefault="00F146DD" w:rsidP="00AD0E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146DD" w:rsidRDefault="00F146DD" w:rsidP="00AD0E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146DD" w:rsidRDefault="00F146DD" w:rsidP="00AD0E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146DD" w:rsidRDefault="00F146DD" w:rsidP="00AD0E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146DD" w:rsidRDefault="00F146DD" w:rsidP="00AD0E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146DD" w:rsidRDefault="00F146DD" w:rsidP="00AD0E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146DD" w:rsidRDefault="00F146DD" w:rsidP="00AD0E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146DD" w:rsidRDefault="00F146DD" w:rsidP="00AD0E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146DD" w:rsidRDefault="00F146DD" w:rsidP="00AD0E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53928" w:rsidRDefault="00653928" w:rsidP="00AD0E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53928" w:rsidRPr="00653928" w:rsidRDefault="00653928" w:rsidP="00653928">
      <w:pPr>
        <w:pStyle w:val="a5"/>
        <w:jc w:val="right"/>
        <w:rPr>
          <w:b/>
        </w:rPr>
      </w:pPr>
      <w:r>
        <w:rPr>
          <w:b/>
        </w:rPr>
        <w:t>Приложение №2</w:t>
      </w:r>
    </w:p>
    <w:p w:rsidR="00653928" w:rsidRPr="00653928" w:rsidRDefault="00653928" w:rsidP="00653928">
      <w:pPr>
        <w:pStyle w:val="a5"/>
        <w:jc w:val="right"/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Административному регламенту</w:t>
      </w:r>
    </w:p>
    <w:p w:rsidR="00653928" w:rsidRPr="00653928" w:rsidRDefault="00653928" w:rsidP="00653928">
      <w:pPr>
        <w:pStyle w:val="a5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«Дача письменных разъяснений</w:t>
      </w:r>
    </w:p>
    <w:p w:rsidR="00653928" w:rsidRPr="00653928" w:rsidRDefault="00653928" w:rsidP="00653928">
      <w:pPr>
        <w:pStyle w:val="a5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налогоплательщикам</w:t>
      </w:r>
    </w:p>
    <w:p w:rsidR="00653928" w:rsidRPr="00653928" w:rsidRDefault="00653928" w:rsidP="00653928">
      <w:pPr>
        <w:pStyle w:val="a5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налоговым агентам по вопросам применения</w:t>
      </w:r>
    </w:p>
    <w:p w:rsidR="00653928" w:rsidRPr="00653928" w:rsidRDefault="00653928" w:rsidP="00653928">
      <w:pPr>
        <w:pStyle w:val="a5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нормативных правовых актов о местных налогах</w:t>
      </w:r>
    </w:p>
    <w:p w:rsidR="00653928" w:rsidRDefault="00653928" w:rsidP="00653928">
      <w:pPr>
        <w:pStyle w:val="a5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сборах на территории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муниципального образования</w:t>
      </w:r>
    </w:p>
    <w:p w:rsidR="00653928" w:rsidRDefault="00653928" w:rsidP="00653928">
      <w:pPr>
        <w:pStyle w:val="a5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Муринское городское поселение</w:t>
      </w:r>
    </w:p>
    <w:p w:rsidR="00653928" w:rsidRPr="00653928" w:rsidRDefault="00653928" w:rsidP="00653928">
      <w:pPr>
        <w:pStyle w:val="a5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53928" w:rsidRDefault="00653928" w:rsidP="0065392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b/>
          <w:sz w:val="23"/>
          <w:szCs w:val="23"/>
          <w:lang w:eastAsia="ru-RU"/>
        </w:rPr>
        <w:t>БЛОК-СХЕМА ПРЕДОСТАВЛЕНИЯ МУНИЦИПАЛЬНОЙ УСЛУГИ</w:t>
      </w:r>
    </w:p>
    <w:p w:rsidR="003A1478" w:rsidRDefault="00F325E6" w:rsidP="003A14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817245</wp:posOffset>
                </wp:positionV>
                <wp:extent cx="9525" cy="333375"/>
                <wp:effectExtent l="38100" t="0" r="66675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6673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07.45pt;margin-top:64.35pt;width:.7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362585</wp:posOffset>
                </wp:positionV>
                <wp:extent cx="4191000" cy="4667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0FE" w:rsidRPr="00653928" w:rsidRDefault="003500FE" w:rsidP="003500F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653928"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Прием и регистрация письменного обращения (запроса) и</w:t>
                            </w:r>
                          </w:p>
                          <w:p w:rsidR="003500FE" w:rsidRDefault="003500FE" w:rsidP="003500F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653928"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приложенных к нему документов</w:t>
                            </w:r>
                          </w:p>
                          <w:p w:rsidR="003500FE" w:rsidRDefault="003500FE" w:rsidP="00350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2" o:spid="_x0000_s1026" style="position:absolute;margin-left:39.45pt;margin-top:28.55pt;width:330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" fillcolor="#5b9bd5 [3204]" strokecolor="#1f4d78 [1604]" strokeweight="1pt">
                <v:textbox>
                  <w:txbxContent>
                    <w:p w:rsidR="003500FE" w:rsidRPr="00653928" w:rsidRDefault="003500FE" w:rsidP="003500F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653928"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Прием и регистрация письменного обращения (запроса) и</w:t>
                      </w:r>
                    </w:p>
                    <w:p w:rsidR="003500FE" w:rsidRDefault="003500FE" w:rsidP="003500F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653928"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приложенных к нему документов</w:t>
                      </w:r>
                    </w:p>
                    <w:p w:rsidR="003500FE" w:rsidRDefault="003500FE" w:rsidP="003500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A1478" w:rsidRPr="003A1478" w:rsidRDefault="003A1478" w:rsidP="003A1478"/>
    <w:p w:rsidR="003A1478" w:rsidRPr="003A1478" w:rsidRDefault="003A1478" w:rsidP="003A1478"/>
    <w:p w:rsidR="003A1478" w:rsidRPr="003A1478" w:rsidRDefault="00BF779E" w:rsidP="003A147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76200</wp:posOffset>
                </wp:positionV>
                <wp:extent cx="571500" cy="752475"/>
                <wp:effectExtent l="0" t="0" r="76200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521EA1" id="Прямая со стрелкой 14" o:spid="_x0000_s1026" type="#_x0000_t32" style="position:absolute;margin-left:354.45pt;margin-top:6pt;width:4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</w:p>
    <w:p w:rsidR="003A1478" w:rsidRPr="003A1478" w:rsidRDefault="003A1478" w:rsidP="003A1478"/>
    <w:p w:rsidR="003A1478" w:rsidRPr="003A1478" w:rsidRDefault="00BF779E" w:rsidP="003A1478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96520</wp:posOffset>
                </wp:positionV>
                <wp:extent cx="2733675" cy="10096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0FE" w:rsidRPr="00653928" w:rsidRDefault="003500FE" w:rsidP="00F325E6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653928"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Рассмотрение заявления и документов, принятие решения</w:t>
                            </w:r>
                            <w:r w:rsidR="00F325E6"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 xml:space="preserve"> </w:t>
                            </w:r>
                            <w:r w:rsidRPr="00653928"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о даче письменных раз</w:t>
                            </w:r>
                            <w:r w:rsidR="00F325E6"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 xml:space="preserve">ъяснений по вопросам применения </w:t>
                            </w:r>
                            <w:r w:rsidRPr="00653928"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муниципальных правовых актов о местных налогах и сборах</w:t>
                            </w:r>
                          </w:p>
                          <w:p w:rsidR="003500FE" w:rsidRDefault="003500FE" w:rsidP="00350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4" o:spid="_x0000_s1027" style="position:absolute;margin-left:28.95pt;margin-top:7.6pt;width:215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" fillcolor="#5b9bd5 [3204]" strokecolor="#1f4d78 [1604]" strokeweight="1pt">
                <v:textbox>
                  <w:txbxContent>
                    <w:p w:rsidR="003500FE" w:rsidRPr="00653928" w:rsidRDefault="003500FE" w:rsidP="00F325E6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653928"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Рассмотрение заявления и документов, принятие решения</w:t>
                      </w:r>
                      <w:r w:rsidR="00F325E6"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 xml:space="preserve"> </w:t>
                      </w:r>
                      <w:r w:rsidRPr="00653928"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о даче письменных раз</w:t>
                      </w:r>
                      <w:r w:rsidR="00F325E6"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 xml:space="preserve">ъяснений по вопросам применения </w:t>
                      </w:r>
                      <w:r w:rsidRPr="00653928"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муниципальных правовых актов о местных налогах и сборах</w:t>
                      </w:r>
                    </w:p>
                    <w:p w:rsidR="003500FE" w:rsidRDefault="003500FE" w:rsidP="003500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A1478" w:rsidRPr="003A1478" w:rsidRDefault="00BF779E" w:rsidP="003A1478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10795</wp:posOffset>
                </wp:positionV>
                <wp:extent cx="1876425" cy="4286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79E" w:rsidRPr="00BF779E" w:rsidRDefault="00BF779E" w:rsidP="00BF779E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BF779E"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Отказ в регистрации</w:t>
                            </w:r>
                          </w:p>
                          <w:p w:rsidR="00BF779E" w:rsidRPr="00BF779E" w:rsidRDefault="00BF779E" w:rsidP="00BF779E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BF779E"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 xml:space="preserve"> письменного обращения</w:t>
                            </w:r>
                          </w:p>
                          <w:p w:rsidR="00BF779E" w:rsidRDefault="00BF779E" w:rsidP="00BF77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13" o:spid="_x0000_s1028" style="position:absolute;margin-left:313.95pt;margin-top:.85pt;width:147.7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" fillcolor="#5b9bd5 [3204]" strokecolor="#1f4d78 [1604]" strokeweight="1pt">
                <v:textbox>
                  <w:txbxContent>
                    <w:p w:rsidR="00BF779E" w:rsidRPr="00BF779E" w:rsidRDefault="00BF779E" w:rsidP="00BF779E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BF779E"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Отказ в регистрации</w:t>
                      </w:r>
                    </w:p>
                    <w:p w:rsidR="00BF779E" w:rsidRPr="00BF779E" w:rsidRDefault="00BF779E" w:rsidP="00BF779E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BF779E"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 xml:space="preserve"> письменного обращения</w:t>
                      </w:r>
                    </w:p>
                    <w:p w:rsidR="00BF779E" w:rsidRDefault="00BF779E" w:rsidP="00BF77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A1478" w:rsidRPr="003A1478" w:rsidRDefault="003A1478" w:rsidP="003A1478"/>
    <w:p w:rsidR="003A1478" w:rsidRPr="003A1478" w:rsidRDefault="00BF779E" w:rsidP="003A1478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241935</wp:posOffset>
                </wp:positionV>
                <wp:extent cx="9525" cy="409575"/>
                <wp:effectExtent l="38100" t="0" r="66675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BCE34A" id="Прямая со стрелкой 8" o:spid="_x0000_s1026" type="#_x0000_t32" style="position:absolute;margin-left:0;margin-top:19.05pt;width:.75pt;height:32.25pt;z-index:25166540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" strokecolor="#5b9bd5 [3204]" strokeweight=".5pt">
                <v:stroke endarrow="block" joinstyle="miter"/>
                <w10:wrap anchorx="page"/>
              </v:shape>
            </w:pict>
          </mc:Fallback>
        </mc:AlternateContent>
      </w:r>
    </w:p>
    <w:p w:rsidR="003A1478" w:rsidRPr="003A1478" w:rsidRDefault="003A1478" w:rsidP="003A1478"/>
    <w:p w:rsidR="003A1478" w:rsidRPr="003A1478" w:rsidRDefault="00BF779E" w:rsidP="003A1478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2065655</wp:posOffset>
                </wp:positionH>
                <wp:positionV relativeFrom="paragraph">
                  <wp:posOffset>154305</wp:posOffset>
                </wp:positionV>
                <wp:extent cx="3648075" cy="4381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0FE" w:rsidRPr="00653928" w:rsidRDefault="003500FE" w:rsidP="003500F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653928"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 xml:space="preserve">Результат рассмотрения </w:t>
                            </w:r>
                            <w:r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письменного обращения (запроса)</w:t>
                            </w:r>
                          </w:p>
                          <w:p w:rsidR="003500FE" w:rsidRDefault="003500FE" w:rsidP="00350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3" o:spid="_x0000_s1029" style="position:absolute;margin-left:162.65pt;margin-top:12.15pt;width:287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" fillcolor="#5b9bd5 [3204]" strokecolor="#1f4d78 [1604]" strokeweight="1pt">
                <v:textbox>
                  <w:txbxContent>
                    <w:p w:rsidR="003500FE" w:rsidRPr="00653928" w:rsidRDefault="003500FE" w:rsidP="003500F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653928"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 xml:space="preserve">Результат рассмотрения </w:t>
                      </w:r>
                      <w:r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письменного обращения (запроса)</w:t>
                      </w:r>
                    </w:p>
                    <w:p w:rsidR="003500FE" w:rsidRDefault="003500FE" w:rsidP="003500FE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A1478" w:rsidRPr="003A1478" w:rsidRDefault="003A1478" w:rsidP="003A1478"/>
    <w:p w:rsidR="003A1478" w:rsidRPr="003A1478" w:rsidRDefault="00BF779E" w:rsidP="003A1478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13970</wp:posOffset>
                </wp:positionV>
                <wp:extent cx="0" cy="314325"/>
                <wp:effectExtent l="76200" t="0" r="57150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9A0AFF" id="Прямая со стрелкой 10" o:spid="_x0000_s1026" type="#_x0000_t32" style="position:absolute;margin-left:0;margin-top:1.1pt;width:0;height:24.75pt;z-index:25166745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" strokecolor="#5b9bd5 [3204]" strokeweight=".5pt">
                <v:stroke endarrow="block" joinstyle="miter"/>
                <w10:wrap anchorx="page"/>
              </v:shape>
            </w:pict>
          </mc:Fallback>
        </mc:AlternateContent>
      </w:r>
    </w:p>
    <w:p w:rsidR="003A1478" w:rsidRDefault="00BF779E" w:rsidP="003A1478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52070</wp:posOffset>
                </wp:positionV>
                <wp:extent cx="0" cy="409575"/>
                <wp:effectExtent l="76200" t="0" r="5715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D5B31B" id="Прямая со стрелкой 12" o:spid="_x0000_s1026" type="#_x0000_t32" style="position:absolute;margin-left:358.2pt;margin-top:4.1pt;width:0;height:3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13970</wp:posOffset>
                </wp:positionV>
                <wp:extent cx="19050" cy="409575"/>
                <wp:effectExtent l="76200" t="0" r="5715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B05BF4" id="Прямая со стрелкой 11" o:spid="_x0000_s1026" type="#_x0000_t32" style="position:absolute;margin-left:82.2pt;margin-top:1.1pt;width:1.5pt;height:32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13970</wp:posOffset>
                </wp:positionV>
                <wp:extent cx="3543300" cy="9525"/>
                <wp:effectExtent l="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8F7F40"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1.1pt" to="358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</w:p>
    <w:p w:rsidR="003500FE" w:rsidRDefault="00FB7F65" w:rsidP="003A1478">
      <w:pPr>
        <w:jc w:val="right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311785</wp:posOffset>
                </wp:positionV>
                <wp:extent cx="2790825" cy="6572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25E6" w:rsidRPr="00653928" w:rsidRDefault="00F325E6" w:rsidP="00F325E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653928"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разъяснение по вопросам применения</w:t>
                            </w:r>
                          </w:p>
                          <w:p w:rsidR="00F325E6" w:rsidRPr="00653928" w:rsidRDefault="00F325E6" w:rsidP="00F325E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653928"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муниципальных правовых актов о</w:t>
                            </w:r>
                          </w:p>
                          <w:p w:rsidR="00F325E6" w:rsidRPr="00653928" w:rsidRDefault="00F325E6" w:rsidP="00F325E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653928"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местных налогах и сборах</w:t>
                            </w:r>
                          </w:p>
                          <w:p w:rsidR="00F325E6" w:rsidRDefault="00F325E6" w:rsidP="00F325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5" o:spid="_x0000_s1030" style="position:absolute;left:0;text-align:left;margin-left:-28.05pt;margin-top:24.55pt;width:219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" fillcolor="#5b9bd5 [3204]" strokecolor="#1f4d78 [1604]" strokeweight="1pt">
                <v:textbox>
                  <w:txbxContent>
                    <w:p w:rsidR="00F325E6" w:rsidRPr="00653928" w:rsidRDefault="00F325E6" w:rsidP="00F325E6">
                      <w:pPr>
                        <w:shd w:val="clear" w:color="auto" w:fill="FFFFFF"/>
                        <w:spacing w:after="0" w:line="240" w:lineRule="auto"/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653928"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разъяснение по вопросам применения</w:t>
                      </w:r>
                    </w:p>
                    <w:p w:rsidR="00F325E6" w:rsidRPr="00653928" w:rsidRDefault="00F325E6" w:rsidP="00F325E6">
                      <w:pPr>
                        <w:shd w:val="clear" w:color="auto" w:fill="FFFFFF"/>
                        <w:spacing w:after="0" w:line="240" w:lineRule="auto"/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653928"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муниципальных правовых актов о</w:t>
                      </w:r>
                    </w:p>
                    <w:p w:rsidR="00F325E6" w:rsidRPr="00653928" w:rsidRDefault="00F325E6" w:rsidP="00F325E6">
                      <w:pPr>
                        <w:shd w:val="clear" w:color="auto" w:fill="FFFFFF"/>
                        <w:spacing w:after="0" w:line="240" w:lineRule="auto"/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653928"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местных налогах и сборах</w:t>
                      </w:r>
                    </w:p>
                    <w:p w:rsidR="00F325E6" w:rsidRDefault="00F325E6" w:rsidP="00F325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A1478" w:rsidRDefault="00FB7F65" w:rsidP="003A1478">
      <w:pPr>
        <w:jc w:val="right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6985</wp:posOffset>
                </wp:positionV>
                <wp:extent cx="2428875" cy="6477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25E6" w:rsidRPr="00653928" w:rsidRDefault="00F325E6" w:rsidP="00F325E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653928"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письменный отказ в предоставлении</w:t>
                            </w:r>
                            <w:r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 xml:space="preserve"> муниципальной услуге</w:t>
                            </w:r>
                          </w:p>
                          <w:p w:rsidR="00F325E6" w:rsidRDefault="00F325E6" w:rsidP="00F325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6" o:spid="_x0000_s1031" style="position:absolute;left:0;text-align:left;margin-left:263.7pt;margin-top:.55pt;width:191.2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" fillcolor="#5b9bd5 [3204]" strokecolor="#1f4d78 [1604]" strokeweight="1pt">
                <v:textbox>
                  <w:txbxContent>
                    <w:p w:rsidR="00F325E6" w:rsidRPr="00653928" w:rsidRDefault="00F325E6" w:rsidP="00F325E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653928"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письменный отказ в предоставлении</w:t>
                      </w:r>
                      <w:r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 xml:space="preserve"> муниципальной услуге</w:t>
                      </w:r>
                    </w:p>
                    <w:p w:rsidR="00F325E6" w:rsidRDefault="00F325E6" w:rsidP="00F325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A1478" w:rsidRDefault="003A1478" w:rsidP="003A1478">
      <w:pPr>
        <w:jc w:val="right"/>
      </w:pPr>
    </w:p>
    <w:p w:rsidR="003A1478" w:rsidRDefault="003A1478" w:rsidP="003A1478">
      <w:pPr>
        <w:jc w:val="right"/>
      </w:pPr>
    </w:p>
    <w:p w:rsidR="003A1478" w:rsidRDefault="003A1478" w:rsidP="003A1478">
      <w:pPr>
        <w:jc w:val="right"/>
      </w:pPr>
    </w:p>
    <w:p w:rsidR="004A56B7" w:rsidRDefault="004A56B7" w:rsidP="003A1478">
      <w:pPr>
        <w:jc w:val="right"/>
      </w:pPr>
    </w:p>
    <w:p w:rsidR="00F146DD" w:rsidRDefault="00F146DD" w:rsidP="003A1478">
      <w:pPr>
        <w:jc w:val="right"/>
      </w:pPr>
    </w:p>
    <w:p w:rsidR="00F146DD" w:rsidRDefault="00F146DD" w:rsidP="003A1478">
      <w:pPr>
        <w:jc w:val="right"/>
      </w:pPr>
    </w:p>
    <w:p w:rsidR="00F146DD" w:rsidRDefault="00F146DD" w:rsidP="003A1478">
      <w:pPr>
        <w:jc w:val="right"/>
      </w:pPr>
    </w:p>
    <w:p w:rsidR="00F146DD" w:rsidRDefault="00F146DD" w:rsidP="003A1478">
      <w:pPr>
        <w:jc w:val="right"/>
      </w:pPr>
    </w:p>
    <w:p w:rsidR="00F146DD" w:rsidRDefault="00F146DD" w:rsidP="003A1478">
      <w:pPr>
        <w:jc w:val="right"/>
      </w:pPr>
    </w:p>
    <w:p w:rsidR="003A1478" w:rsidRDefault="003A1478" w:rsidP="003A1478">
      <w:pPr>
        <w:jc w:val="right"/>
      </w:pPr>
    </w:p>
    <w:p w:rsidR="003A1478" w:rsidRDefault="003A1478" w:rsidP="003A1478">
      <w:pPr>
        <w:jc w:val="right"/>
      </w:pPr>
    </w:p>
    <w:p w:rsidR="003A1478" w:rsidRPr="00653928" w:rsidRDefault="003A1478" w:rsidP="003A1478">
      <w:pPr>
        <w:pStyle w:val="a5"/>
        <w:jc w:val="right"/>
        <w:rPr>
          <w:b/>
        </w:rPr>
      </w:pPr>
      <w:r>
        <w:rPr>
          <w:b/>
        </w:rPr>
        <w:lastRenderedPageBreak/>
        <w:t>Приложение №3</w:t>
      </w:r>
    </w:p>
    <w:p w:rsidR="003A1478" w:rsidRPr="00653928" w:rsidRDefault="003A1478" w:rsidP="003A1478">
      <w:pPr>
        <w:pStyle w:val="a5"/>
        <w:jc w:val="right"/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Административному регламенту</w:t>
      </w:r>
    </w:p>
    <w:p w:rsidR="003A1478" w:rsidRPr="00653928" w:rsidRDefault="003A1478" w:rsidP="003A1478">
      <w:pPr>
        <w:pStyle w:val="a5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«Дача письменных разъяснений</w:t>
      </w:r>
    </w:p>
    <w:p w:rsidR="003A1478" w:rsidRPr="00653928" w:rsidRDefault="003A1478" w:rsidP="003A1478">
      <w:pPr>
        <w:pStyle w:val="a5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налогоплательщикам</w:t>
      </w:r>
    </w:p>
    <w:p w:rsidR="003A1478" w:rsidRPr="00653928" w:rsidRDefault="003A1478" w:rsidP="003A1478">
      <w:pPr>
        <w:pStyle w:val="a5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налоговым агентам по вопросам применения</w:t>
      </w:r>
    </w:p>
    <w:p w:rsidR="003A1478" w:rsidRPr="00653928" w:rsidRDefault="003A1478" w:rsidP="003A1478">
      <w:pPr>
        <w:pStyle w:val="a5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нормативных правовых актов о местных налогах</w:t>
      </w:r>
    </w:p>
    <w:p w:rsidR="003A1478" w:rsidRDefault="003A1478" w:rsidP="003A1478">
      <w:pPr>
        <w:pStyle w:val="a5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сборах на территории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муниципального образования</w:t>
      </w:r>
    </w:p>
    <w:p w:rsidR="003A1478" w:rsidRDefault="003A1478" w:rsidP="003A1478">
      <w:pPr>
        <w:pStyle w:val="a5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Муринское городское поселение</w:t>
      </w:r>
    </w:p>
    <w:p w:rsidR="003A1478" w:rsidRDefault="003A1478" w:rsidP="003A1478">
      <w:pPr>
        <w:jc w:val="right"/>
      </w:pPr>
    </w:p>
    <w:p w:rsidR="003A1478" w:rsidRDefault="003A1478" w:rsidP="003A1478">
      <w:pPr>
        <w:jc w:val="right"/>
      </w:pPr>
    </w:p>
    <w:p w:rsidR="003A1478" w:rsidRDefault="003A1478" w:rsidP="003A147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Журнал предварительной записи заявителей</w:t>
      </w:r>
    </w:p>
    <w:p w:rsidR="003A1478" w:rsidRDefault="003A1478" w:rsidP="003A147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4"/>
        <w:gridCol w:w="1670"/>
        <w:gridCol w:w="1270"/>
        <w:gridCol w:w="1494"/>
        <w:gridCol w:w="1439"/>
        <w:gridCol w:w="1310"/>
        <w:gridCol w:w="1468"/>
      </w:tblGrid>
      <w:tr w:rsidR="003A1478" w:rsidRPr="003A1478" w:rsidTr="003A1478">
        <w:tc>
          <w:tcPr>
            <w:tcW w:w="704" w:type="dxa"/>
          </w:tcPr>
          <w:p w:rsidR="003A1478" w:rsidRPr="003A1478" w:rsidRDefault="003A1478" w:rsidP="003A1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478" w:rsidRPr="003A1478" w:rsidRDefault="003A1478" w:rsidP="003A1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78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966" w:type="dxa"/>
          </w:tcPr>
          <w:p w:rsidR="003A1478" w:rsidRPr="003A1478" w:rsidRDefault="003A1478" w:rsidP="003A1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478" w:rsidRPr="003A1478" w:rsidRDefault="003A1478" w:rsidP="003A1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78">
              <w:rPr>
                <w:rFonts w:ascii="Times New Roman" w:hAnsi="Times New Roman" w:cs="Times New Roman"/>
                <w:sz w:val="20"/>
                <w:szCs w:val="20"/>
              </w:rPr>
              <w:t>Дата обращения</w:t>
            </w:r>
          </w:p>
        </w:tc>
        <w:tc>
          <w:tcPr>
            <w:tcW w:w="1335" w:type="dxa"/>
          </w:tcPr>
          <w:p w:rsidR="003A1478" w:rsidRPr="003A1478" w:rsidRDefault="003A1478" w:rsidP="003A1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478" w:rsidRPr="003A1478" w:rsidRDefault="003A1478" w:rsidP="003A1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78">
              <w:rPr>
                <w:rFonts w:ascii="Times New Roman" w:hAnsi="Times New Roman" w:cs="Times New Roman"/>
                <w:sz w:val="20"/>
                <w:szCs w:val="20"/>
              </w:rPr>
              <w:t>Форма обращения</w:t>
            </w:r>
          </w:p>
        </w:tc>
        <w:tc>
          <w:tcPr>
            <w:tcW w:w="1335" w:type="dxa"/>
          </w:tcPr>
          <w:p w:rsidR="003A1478" w:rsidRPr="003A1478" w:rsidRDefault="003A1478" w:rsidP="003A1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78">
              <w:rPr>
                <w:rFonts w:ascii="Times New Roman" w:hAnsi="Times New Roman" w:cs="Times New Roman"/>
                <w:sz w:val="20"/>
                <w:szCs w:val="20"/>
              </w:rPr>
              <w:t>ФИО (наименование юридического лица)</w:t>
            </w:r>
          </w:p>
        </w:tc>
        <w:tc>
          <w:tcPr>
            <w:tcW w:w="1335" w:type="dxa"/>
          </w:tcPr>
          <w:p w:rsidR="003A1478" w:rsidRPr="003A1478" w:rsidRDefault="003A1478" w:rsidP="003A1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78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(место нахождение юридического лица)</w:t>
            </w:r>
          </w:p>
        </w:tc>
        <w:tc>
          <w:tcPr>
            <w:tcW w:w="1335" w:type="dxa"/>
          </w:tcPr>
          <w:p w:rsidR="003A1478" w:rsidRPr="003A1478" w:rsidRDefault="003A1478" w:rsidP="003A1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478" w:rsidRPr="003A1478" w:rsidRDefault="003A1478" w:rsidP="003A1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78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335" w:type="dxa"/>
          </w:tcPr>
          <w:p w:rsidR="003A1478" w:rsidRPr="003A1478" w:rsidRDefault="003A1478" w:rsidP="003A1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78">
              <w:rPr>
                <w:rFonts w:ascii="Times New Roman" w:hAnsi="Times New Roman" w:cs="Times New Roman"/>
                <w:sz w:val="20"/>
                <w:szCs w:val="20"/>
              </w:rPr>
              <w:t>Дата, время представления документов</w:t>
            </w:r>
          </w:p>
        </w:tc>
      </w:tr>
      <w:tr w:rsidR="003A1478" w:rsidTr="003A1478">
        <w:tc>
          <w:tcPr>
            <w:tcW w:w="704" w:type="dxa"/>
          </w:tcPr>
          <w:p w:rsidR="003A1478" w:rsidRDefault="003A1478" w:rsidP="003A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3A1478" w:rsidRDefault="003A1478" w:rsidP="003A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3A1478" w:rsidRDefault="003A1478" w:rsidP="003A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3A1478" w:rsidRDefault="003A1478" w:rsidP="003A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3A1478" w:rsidRDefault="003A1478" w:rsidP="003A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3A1478" w:rsidRDefault="003A1478" w:rsidP="003A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3A1478" w:rsidRDefault="003A1478" w:rsidP="003A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478" w:rsidRPr="003A1478" w:rsidRDefault="003A1478" w:rsidP="003A14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1478" w:rsidRPr="003A1478" w:rsidSect="000E2A5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4DD8"/>
    <w:multiLevelType w:val="multilevel"/>
    <w:tmpl w:val="A186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5E910F1"/>
    <w:multiLevelType w:val="multilevel"/>
    <w:tmpl w:val="4A0E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71"/>
    <w:rsid w:val="00001689"/>
    <w:rsid w:val="00007CB9"/>
    <w:rsid w:val="00026D24"/>
    <w:rsid w:val="00037F8A"/>
    <w:rsid w:val="00054211"/>
    <w:rsid w:val="00066C8B"/>
    <w:rsid w:val="0007793F"/>
    <w:rsid w:val="0008533F"/>
    <w:rsid w:val="00095FD3"/>
    <w:rsid w:val="000E2A5F"/>
    <w:rsid w:val="001241FB"/>
    <w:rsid w:val="00143772"/>
    <w:rsid w:val="001A176A"/>
    <w:rsid w:val="001D368C"/>
    <w:rsid w:val="002364A2"/>
    <w:rsid w:val="00283941"/>
    <w:rsid w:val="002A371C"/>
    <w:rsid w:val="003500FE"/>
    <w:rsid w:val="00365C86"/>
    <w:rsid w:val="003A1478"/>
    <w:rsid w:val="003C5981"/>
    <w:rsid w:val="003F3F2A"/>
    <w:rsid w:val="003F6F7D"/>
    <w:rsid w:val="00441CD7"/>
    <w:rsid w:val="004658AE"/>
    <w:rsid w:val="004A56B7"/>
    <w:rsid w:val="00534432"/>
    <w:rsid w:val="00556D31"/>
    <w:rsid w:val="005B6D2B"/>
    <w:rsid w:val="005D01C6"/>
    <w:rsid w:val="005E0081"/>
    <w:rsid w:val="005E3362"/>
    <w:rsid w:val="00616AC7"/>
    <w:rsid w:val="00621A16"/>
    <w:rsid w:val="006524EB"/>
    <w:rsid w:val="00653928"/>
    <w:rsid w:val="00705AAB"/>
    <w:rsid w:val="00730500"/>
    <w:rsid w:val="00736D0A"/>
    <w:rsid w:val="00752905"/>
    <w:rsid w:val="007719D9"/>
    <w:rsid w:val="00775CF5"/>
    <w:rsid w:val="007C10D4"/>
    <w:rsid w:val="0081213F"/>
    <w:rsid w:val="0083084D"/>
    <w:rsid w:val="008554FC"/>
    <w:rsid w:val="00882DEB"/>
    <w:rsid w:val="008C3325"/>
    <w:rsid w:val="008E0232"/>
    <w:rsid w:val="00900E0F"/>
    <w:rsid w:val="009229FF"/>
    <w:rsid w:val="00945E83"/>
    <w:rsid w:val="00953A7A"/>
    <w:rsid w:val="00960499"/>
    <w:rsid w:val="009E1769"/>
    <w:rsid w:val="009E5E59"/>
    <w:rsid w:val="009F064C"/>
    <w:rsid w:val="00A11702"/>
    <w:rsid w:val="00A15C47"/>
    <w:rsid w:val="00A62A38"/>
    <w:rsid w:val="00A702FC"/>
    <w:rsid w:val="00A97B63"/>
    <w:rsid w:val="00AA6EAC"/>
    <w:rsid w:val="00AD0E64"/>
    <w:rsid w:val="00AF4249"/>
    <w:rsid w:val="00B447BB"/>
    <w:rsid w:val="00B477B2"/>
    <w:rsid w:val="00B777CB"/>
    <w:rsid w:val="00B91578"/>
    <w:rsid w:val="00BC0B00"/>
    <w:rsid w:val="00BD7271"/>
    <w:rsid w:val="00BF779E"/>
    <w:rsid w:val="00C3138D"/>
    <w:rsid w:val="00C93EF1"/>
    <w:rsid w:val="00CA32BD"/>
    <w:rsid w:val="00CA3465"/>
    <w:rsid w:val="00CB5894"/>
    <w:rsid w:val="00CC0D1B"/>
    <w:rsid w:val="00D0711E"/>
    <w:rsid w:val="00D409B6"/>
    <w:rsid w:val="00D638BD"/>
    <w:rsid w:val="00DA1AD4"/>
    <w:rsid w:val="00DB7BED"/>
    <w:rsid w:val="00DC6715"/>
    <w:rsid w:val="00DE4EB1"/>
    <w:rsid w:val="00DE6D47"/>
    <w:rsid w:val="00E52726"/>
    <w:rsid w:val="00E7304D"/>
    <w:rsid w:val="00E96A2C"/>
    <w:rsid w:val="00EB2741"/>
    <w:rsid w:val="00EC5BE2"/>
    <w:rsid w:val="00F146DD"/>
    <w:rsid w:val="00F325E6"/>
    <w:rsid w:val="00FB7F65"/>
    <w:rsid w:val="00FF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EE782-B40B-42AE-A212-0EF7A9FD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271"/>
    <w:rPr>
      <w:b/>
      <w:bCs/>
    </w:rPr>
  </w:style>
  <w:style w:type="paragraph" w:styleId="a5">
    <w:name w:val="No Spacing"/>
    <w:uiPriority w:val="1"/>
    <w:qFormat/>
    <w:rsid w:val="00BD727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7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77B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3084D"/>
    <w:rPr>
      <w:color w:val="0000FF"/>
      <w:u w:val="single"/>
    </w:rPr>
  </w:style>
  <w:style w:type="paragraph" w:customStyle="1" w:styleId="ConsPlusNormal">
    <w:name w:val="ConsPlusNormal"/>
    <w:uiPriority w:val="99"/>
    <w:rsid w:val="00AD0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AD0E64"/>
    <w:pPr>
      <w:ind w:left="720"/>
      <w:contextualSpacing/>
    </w:pPr>
  </w:style>
  <w:style w:type="paragraph" w:customStyle="1" w:styleId="ConsPlusTitle">
    <w:name w:val="ConsPlusTitle"/>
    <w:rsid w:val="00AD0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39"/>
    <w:rsid w:val="003A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consultantplus://offline/ref=0E0586DFA416E7056A56B4221F47EDE5BCF58B21F8A008D75D78C9C95DE0E3F63F4D2C57264823DCjFT1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18</Pages>
  <Words>6272</Words>
  <Characters>35755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20140519</dc:creator>
  <cp:keywords/>
  <dc:description/>
  <cp:lastModifiedBy>Сергей Гладких</cp:lastModifiedBy>
  <cp:revision>33</cp:revision>
  <cp:lastPrinted>2020-04-28T11:04:00Z</cp:lastPrinted>
  <dcterms:created xsi:type="dcterms:W3CDTF">2020-04-28T04:44:00Z</dcterms:created>
  <dcterms:modified xsi:type="dcterms:W3CDTF">2020-06-04T13:32:00Z</dcterms:modified>
</cp:coreProperties>
</file>